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81" w:rsidRPr="002E15B5" w:rsidRDefault="00DA0181" w:rsidP="003A1940">
      <w:pPr>
        <w:widowControl w:val="0"/>
        <w:suppressAutoHyphens/>
        <w:ind w:left="-567" w:firstLine="425"/>
        <w:jc w:val="both"/>
        <w:rPr>
          <w:b/>
          <w:i/>
          <w:sz w:val="24"/>
          <w:szCs w:val="24"/>
        </w:rPr>
      </w:pPr>
      <w:r w:rsidRPr="002E15B5">
        <w:rPr>
          <w:b/>
          <w:i/>
          <w:sz w:val="24"/>
          <w:szCs w:val="24"/>
        </w:rPr>
        <w:t xml:space="preserve">1. Календарный график учебного процесса по специальности </w:t>
      </w:r>
      <w:r>
        <w:rPr>
          <w:b/>
          <w:i/>
          <w:sz w:val="24"/>
          <w:szCs w:val="24"/>
        </w:rPr>
        <w:t>46.02.01</w:t>
      </w:r>
      <w:r w:rsidR="00A5543B">
        <w:rPr>
          <w:b/>
          <w:i/>
          <w:sz w:val="24"/>
          <w:szCs w:val="24"/>
        </w:rPr>
        <w:t xml:space="preserve">. </w:t>
      </w:r>
      <w:r>
        <w:rPr>
          <w:b/>
          <w:i/>
          <w:sz w:val="24"/>
          <w:szCs w:val="24"/>
        </w:rPr>
        <w:t>Документационное обеспечение управления и архивоведение</w:t>
      </w:r>
    </w:p>
    <w:tbl>
      <w:tblPr>
        <w:tblW w:w="5511" w:type="pct"/>
        <w:jc w:val="center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374"/>
        <w:gridCol w:w="708"/>
        <w:gridCol w:w="433"/>
        <w:gridCol w:w="261"/>
        <w:gridCol w:w="264"/>
        <w:gridCol w:w="264"/>
        <w:gridCol w:w="279"/>
        <w:gridCol w:w="265"/>
        <w:gridCol w:w="265"/>
        <w:gridCol w:w="265"/>
        <w:gridCol w:w="258"/>
        <w:gridCol w:w="293"/>
        <w:gridCol w:w="275"/>
        <w:gridCol w:w="275"/>
        <w:gridCol w:w="279"/>
        <w:gridCol w:w="282"/>
        <w:gridCol w:w="279"/>
        <w:gridCol w:w="279"/>
        <w:gridCol w:w="310"/>
        <w:gridCol w:w="262"/>
        <w:gridCol w:w="265"/>
        <w:gridCol w:w="255"/>
        <w:gridCol w:w="255"/>
        <w:gridCol w:w="255"/>
        <w:gridCol w:w="279"/>
        <w:gridCol w:w="255"/>
        <w:gridCol w:w="255"/>
        <w:gridCol w:w="255"/>
        <w:gridCol w:w="265"/>
        <w:gridCol w:w="255"/>
        <w:gridCol w:w="255"/>
        <w:gridCol w:w="255"/>
        <w:gridCol w:w="268"/>
        <w:gridCol w:w="255"/>
        <w:gridCol w:w="255"/>
        <w:gridCol w:w="255"/>
        <w:gridCol w:w="265"/>
        <w:gridCol w:w="255"/>
        <w:gridCol w:w="255"/>
        <w:gridCol w:w="255"/>
        <w:gridCol w:w="255"/>
        <w:gridCol w:w="282"/>
        <w:gridCol w:w="255"/>
        <w:gridCol w:w="255"/>
        <w:gridCol w:w="255"/>
        <w:gridCol w:w="10"/>
        <w:gridCol w:w="258"/>
        <w:gridCol w:w="255"/>
        <w:gridCol w:w="255"/>
        <w:gridCol w:w="255"/>
        <w:gridCol w:w="255"/>
        <w:gridCol w:w="275"/>
        <w:gridCol w:w="279"/>
        <w:gridCol w:w="255"/>
        <w:gridCol w:w="255"/>
        <w:gridCol w:w="275"/>
        <w:gridCol w:w="334"/>
        <w:gridCol w:w="520"/>
        <w:gridCol w:w="416"/>
      </w:tblGrid>
      <w:tr w:rsidR="00F5289A" w:rsidRPr="000B28AB" w:rsidTr="00963459">
        <w:trPr>
          <w:gridAfter w:val="1"/>
          <w:wAfter w:w="122" w:type="pct"/>
          <w:cantSplit/>
          <w:trHeight w:val="1159"/>
          <w:jc w:val="center"/>
        </w:trPr>
        <w:tc>
          <w:tcPr>
            <w:tcW w:w="196" w:type="pct"/>
            <w:vMerge w:val="restart"/>
            <w:shd w:val="clear" w:color="auto" w:fill="auto"/>
            <w:textDirection w:val="btLr"/>
            <w:vAlign w:val="center"/>
          </w:tcPr>
          <w:p w:rsidR="00F5289A" w:rsidRPr="00F5289A" w:rsidRDefault="00F5289A" w:rsidP="003A1940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DA0181" w:rsidRPr="00F5289A" w:rsidRDefault="00F5289A" w:rsidP="00F5289A">
            <w:pPr>
              <w:ind w:left="113" w:right="113"/>
              <w:rPr>
                <w:b/>
                <w:sz w:val="24"/>
                <w:szCs w:val="24"/>
              </w:rPr>
            </w:pPr>
            <w:r w:rsidRPr="00F5289A">
              <w:rPr>
                <w:b/>
                <w:sz w:val="24"/>
                <w:szCs w:val="24"/>
              </w:rPr>
              <w:t xml:space="preserve">             </w:t>
            </w:r>
            <w:r w:rsidR="008518BF" w:rsidRPr="00F5289A">
              <w:rPr>
                <w:b/>
                <w:sz w:val="24"/>
                <w:szCs w:val="24"/>
              </w:rPr>
              <w:t>к</w:t>
            </w:r>
            <w:r w:rsidR="00DA0181" w:rsidRPr="00F5289A">
              <w:rPr>
                <w:b/>
                <w:sz w:val="24"/>
                <w:szCs w:val="24"/>
              </w:rPr>
              <w:t>урс</w:t>
            </w:r>
          </w:p>
        </w:tc>
        <w:tc>
          <w:tcPr>
            <w:tcW w:w="109" w:type="pct"/>
            <w:vMerge w:val="restart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Индекс</w:t>
            </w:r>
          </w:p>
        </w:tc>
        <w:tc>
          <w:tcPr>
            <w:tcW w:w="206" w:type="pct"/>
            <w:vMerge w:val="restart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Наименование циклов, разделов, дисциплин, профессиональных модулей, МДК, практик</w:t>
            </w:r>
          </w:p>
        </w:tc>
        <w:tc>
          <w:tcPr>
            <w:tcW w:w="126" w:type="pct"/>
            <w:vMerge w:val="restart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Виды учебной нагрузки</w:t>
            </w: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30 авг. – 5сент.</w:t>
            </w:r>
          </w:p>
        </w:tc>
        <w:tc>
          <w:tcPr>
            <w:tcW w:w="234" w:type="pct"/>
            <w:gridSpan w:val="3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pacing w:val="-20"/>
                <w:sz w:val="12"/>
                <w:szCs w:val="12"/>
              </w:rPr>
            </w:pPr>
            <w:r w:rsidRPr="00761168">
              <w:rPr>
                <w:spacing w:val="-20"/>
                <w:sz w:val="12"/>
                <w:szCs w:val="12"/>
              </w:rPr>
              <w:t>Сентябрь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27 сент. -3окт.</w:t>
            </w:r>
          </w:p>
        </w:tc>
        <w:tc>
          <w:tcPr>
            <w:tcW w:w="314" w:type="pct"/>
            <w:gridSpan w:val="4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Октябрь</w:t>
            </w:r>
          </w:p>
        </w:tc>
        <w:tc>
          <w:tcPr>
            <w:tcW w:w="323" w:type="pct"/>
            <w:gridSpan w:val="4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Ноябрь</w:t>
            </w:r>
          </w:p>
        </w:tc>
        <w:tc>
          <w:tcPr>
            <w:tcW w:w="81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29 </w:t>
            </w:r>
            <w:proofErr w:type="spellStart"/>
            <w:r w:rsidRPr="00761168">
              <w:rPr>
                <w:sz w:val="12"/>
                <w:szCs w:val="12"/>
              </w:rPr>
              <w:t>нояб</w:t>
            </w:r>
            <w:proofErr w:type="spellEnd"/>
            <w:r w:rsidRPr="00761168">
              <w:rPr>
                <w:sz w:val="12"/>
                <w:szCs w:val="12"/>
              </w:rPr>
              <w:t>. – 5дек.</w:t>
            </w:r>
          </w:p>
        </w:tc>
        <w:tc>
          <w:tcPr>
            <w:tcW w:w="247" w:type="pct"/>
            <w:gridSpan w:val="3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20"/>
                <w:sz w:val="12"/>
                <w:szCs w:val="12"/>
              </w:rPr>
            </w:pPr>
            <w:r w:rsidRPr="00761168">
              <w:rPr>
                <w:spacing w:val="-20"/>
                <w:sz w:val="12"/>
                <w:szCs w:val="12"/>
              </w:rPr>
              <w:t>Декабрь</w:t>
            </w:r>
          </w:p>
        </w:tc>
        <w:tc>
          <w:tcPr>
            <w:tcW w:w="77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27 дек. – 2 янв.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Январь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31 янв. -  6 фев.</w:t>
            </w:r>
          </w:p>
        </w:tc>
        <w:tc>
          <w:tcPr>
            <w:tcW w:w="225" w:type="pct"/>
            <w:gridSpan w:val="3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20"/>
                <w:sz w:val="12"/>
                <w:szCs w:val="12"/>
              </w:rPr>
            </w:pPr>
            <w:r w:rsidRPr="00761168">
              <w:rPr>
                <w:spacing w:val="-20"/>
                <w:sz w:val="12"/>
                <w:szCs w:val="12"/>
              </w:rPr>
              <w:t>Февраль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28 фев. – 6 </w:t>
            </w:r>
            <w:proofErr w:type="spellStart"/>
            <w:r w:rsidRPr="00761168">
              <w:rPr>
                <w:sz w:val="12"/>
                <w:szCs w:val="12"/>
              </w:rPr>
              <w:t>мар</w:t>
            </w:r>
            <w:proofErr w:type="spellEnd"/>
            <w:r w:rsidRPr="00761168">
              <w:rPr>
                <w:sz w:val="12"/>
                <w:szCs w:val="12"/>
              </w:rPr>
              <w:t>.</w:t>
            </w:r>
          </w:p>
        </w:tc>
        <w:tc>
          <w:tcPr>
            <w:tcW w:w="226" w:type="pct"/>
            <w:gridSpan w:val="3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Март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28 </w:t>
            </w:r>
            <w:proofErr w:type="spellStart"/>
            <w:r w:rsidRPr="00761168">
              <w:rPr>
                <w:sz w:val="12"/>
                <w:szCs w:val="12"/>
              </w:rPr>
              <w:t>мар</w:t>
            </w:r>
            <w:proofErr w:type="spellEnd"/>
            <w:r w:rsidRPr="00761168">
              <w:rPr>
                <w:sz w:val="12"/>
                <w:szCs w:val="12"/>
              </w:rPr>
              <w:t>. – 3 апр.</w:t>
            </w:r>
          </w:p>
        </w:tc>
        <w:tc>
          <w:tcPr>
            <w:tcW w:w="225" w:type="pct"/>
            <w:gridSpan w:val="3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pacing w:val="-20"/>
                <w:sz w:val="12"/>
                <w:szCs w:val="12"/>
              </w:rPr>
            </w:pPr>
            <w:r w:rsidRPr="00761168">
              <w:rPr>
                <w:spacing w:val="-20"/>
                <w:sz w:val="12"/>
                <w:szCs w:val="12"/>
              </w:rPr>
              <w:t>Апрель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25 апр. – 1 мая</w:t>
            </w:r>
          </w:p>
        </w:tc>
        <w:tc>
          <w:tcPr>
            <w:tcW w:w="304" w:type="pct"/>
            <w:gridSpan w:val="4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Май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 xml:space="preserve">30 мая – 5 </w:t>
            </w:r>
            <w:proofErr w:type="spellStart"/>
            <w:r w:rsidRPr="00761168">
              <w:rPr>
                <w:bCs/>
                <w:sz w:val="12"/>
                <w:szCs w:val="12"/>
              </w:rPr>
              <w:t>июн</w:t>
            </w:r>
            <w:proofErr w:type="spellEnd"/>
          </w:p>
        </w:tc>
        <w:tc>
          <w:tcPr>
            <w:tcW w:w="226" w:type="pct"/>
            <w:gridSpan w:val="4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Июнь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27 </w:t>
            </w:r>
            <w:proofErr w:type="spellStart"/>
            <w:r w:rsidRPr="00761168">
              <w:rPr>
                <w:sz w:val="12"/>
                <w:szCs w:val="12"/>
              </w:rPr>
              <w:t>июн</w:t>
            </w:r>
            <w:proofErr w:type="spellEnd"/>
            <w:r w:rsidRPr="00761168">
              <w:rPr>
                <w:sz w:val="12"/>
                <w:szCs w:val="12"/>
              </w:rPr>
              <w:t xml:space="preserve">. – 3 </w:t>
            </w:r>
            <w:proofErr w:type="spellStart"/>
            <w:r w:rsidRPr="00761168">
              <w:rPr>
                <w:sz w:val="12"/>
                <w:szCs w:val="12"/>
              </w:rPr>
              <w:t>июл</w:t>
            </w:r>
            <w:proofErr w:type="spellEnd"/>
            <w:r w:rsidRPr="00761168">
              <w:rPr>
                <w:sz w:val="12"/>
                <w:szCs w:val="12"/>
              </w:rPr>
              <w:t>.</w:t>
            </w:r>
          </w:p>
        </w:tc>
        <w:tc>
          <w:tcPr>
            <w:tcW w:w="302" w:type="pct"/>
            <w:gridSpan w:val="4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Июль</w:t>
            </w:r>
          </w:p>
        </w:tc>
        <w:tc>
          <w:tcPr>
            <w:tcW w:w="309" w:type="pct"/>
            <w:gridSpan w:val="4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Август</w:t>
            </w:r>
          </w:p>
        </w:tc>
        <w:tc>
          <w:tcPr>
            <w:tcW w:w="96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29 авг. – 4 сент.</w:t>
            </w:r>
          </w:p>
        </w:tc>
        <w:tc>
          <w:tcPr>
            <w:tcW w:w="151" w:type="pct"/>
            <w:vMerge w:val="restart"/>
            <w:shd w:val="clear" w:color="auto" w:fill="auto"/>
            <w:noWrap/>
            <w:textDirection w:val="btLr"/>
            <w:vAlign w:val="center"/>
          </w:tcPr>
          <w:p w:rsidR="00DA0181" w:rsidRPr="0008018E" w:rsidRDefault="0008018E" w:rsidP="00F5289A">
            <w:pPr>
              <w:ind w:left="113" w:right="113"/>
              <w:rPr>
                <w:sz w:val="16"/>
                <w:szCs w:val="16"/>
              </w:rPr>
            </w:pPr>
            <w:r w:rsidRPr="0008018E">
              <w:rPr>
                <w:sz w:val="16"/>
                <w:szCs w:val="16"/>
              </w:rPr>
              <w:t xml:space="preserve">  </w:t>
            </w:r>
            <w:bookmarkStart w:id="0" w:name="_GoBack"/>
            <w:bookmarkEnd w:id="0"/>
            <w:r w:rsidRPr="0008018E">
              <w:rPr>
                <w:sz w:val="16"/>
                <w:szCs w:val="16"/>
              </w:rPr>
              <w:t xml:space="preserve">   </w:t>
            </w:r>
            <w:r w:rsidR="00F5289A" w:rsidRPr="0008018E">
              <w:rPr>
                <w:sz w:val="16"/>
                <w:szCs w:val="16"/>
              </w:rPr>
              <w:t xml:space="preserve">   </w:t>
            </w:r>
            <w:r w:rsidR="00DA0181" w:rsidRPr="0008018E">
              <w:rPr>
                <w:sz w:val="16"/>
                <w:szCs w:val="16"/>
              </w:rPr>
              <w:t xml:space="preserve">Всего часов </w:t>
            </w:r>
          </w:p>
        </w:tc>
      </w:tr>
      <w:tr w:rsidR="003A1940" w:rsidRPr="000B28AB" w:rsidTr="00963459">
        <w:trPr>
          <w:gridAfter w:val="1"/>
          <w:wAfter w:w="122" w:type="pct"/>
          <w:cantSplit/>
          <w:trHeight w:val="153"/>
          <w:jc w:val="center"/>
        </w:trPr>
        <w:tc>
          <w:tcPr>
            <w:tcW w:w="196" w:type="pct"/>
            <w:vMerge/>
            <w:shd w:val="clear" w:color="auto" w:fill="auto"/>
            <w:textDirection w:val="btLr"/>
            <w:vAlign w:val="center"/>
          </w:tcPr>
          <w:p w:rsidR="00DA0181" w:rsidRPr="00F5289A" w:rsidRDefault="00DA0181" w:rsidP="00CE685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" w:type="pct"/>
            <w:vMerge/>
            <w:textDirection w:val="btL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06" w:type="pct"/>
            <w:vMerge/>
            <w:textDirection w:val="btL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vMerge/>
            <w:textDirection w:val="btL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4091" w:type="pct"/>
            <w:gridSpan w:val="54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ind w:left="57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Номера календарных недель</w:t>
            </w:r>
          </w:p>
        </w:tc>
        <w:tc>
          <w:tcPr>
            <w:tcW w:w="151" w:type="pct"/>
            <w:vMerge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</w:tr>
      <w:tr w:rsidR="00F5289A" w:rsidRPr="00C45497" w:rsidTr="00963459">
        <w:trPr>
          <w:gridAfter w:val="1"/>
          <w:wAfter w:w="122" w:type="pct"/>
          <w:cantSplit/>
          <w:trHeight w:val="435"/>
          <w:jc w:val="center"/>
        </w:trPr>
        <w:tc>
          <w:tcPr>
            <w:tcW w:w="196" w:type="pct"/>
            <w:vMerge/>
            <w:shd w:val="clear" w:color="auto" w:fill="auto"/>
            <w:textDirection w:val="btLr"/>
            <w:vAlign w:val="center"/>
          </w:tcPr>
          <w:p w:rsidR="00DA0181" w:rsidRPr="00F5289A" w:rsidRDefault="00DA0181" w:rsidP="00CE685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" w:type="pct"/>
            <w:vMerge/>
            <w:textDirection w:val="btL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06" w:type="pct"/>
            <w:vMerge/>
            <w:textDirection w:val="btL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vMerge/>
            <w:textDirection w:val="btL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35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37</w:t>
            </w:r>
          </w:p>
        </w:tc>
        <w:tc>
          <w:tcPr>
            <w:tcW w:w="81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38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39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40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41</w:t>
            </w:r>
          </w:p>
        </w:tc>
        <w:tc>
          <w:tcPr>
            <w:tcW w:w="75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42</w:t>
            </w:r>
          </w:p>
        </w:tc>
        <w:tc>
          <w:tcPr>
            <w:tcW w:w="85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43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44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45</w:t>
            </w:r>
          </w:p>
        </w:tc>
        <w:tc>
          <w:tcPr>
            <w:tcW w:w="81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46</w:t>
            </w:r>
          </w:p>
        </w:tc>
        <w:tc>
          <w:tcPr>
            <w:tcW w:w="82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47</w:t>
            </w:r>
          </w:p>
        </w:tc>
        <w:tc>
          <w:tcPr>
            <w:tcW w:w="81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48</w:t>
            </w:r>
          </w:p>
        </w:tc>
        <w:tc>
          <w:tcPr>
            <w:tcW w:w="81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49</w:t>
            </w:r>
          </w:p>
        </w:tc>
        <w:tc>
          <w:tcPr>
            <w:tcW w:w="90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50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51</w:t>
            </w:r>
          </w:p>
        </w:tc>
        <w:tc>
          <w:tcPr>
            <w:tcW w:w="77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52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01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02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03</w:t>
            </w:r>
          </w:p>
        </w:tc>
        <w:tc>
          <w:tcPr>
            <w:tcW w:w="81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04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05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06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07</w:t>
            </w:r>
          </w:p>
        </w:tc>
        <w:tc>
          <w:tcPr>
            <w:tcW w:w="77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08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09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10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11</w:t>
            </w:r>
          </w:p>
        </w:tc>
        <w:tc>
          <w:tcPr>
            <w:tcW w:w="78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12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13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14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15</w:t>
            </w:r>
          </w:p>
        </w:tc>
        <w:tc>
          <w:tcPr>
            <w:tcW w:w="77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16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17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19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20</w:t>
            </w:r>
          </w:p>
        </w:tc>
        <w:tc>
          <w:tcPr>
            <w:tcW w:w="82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21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22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23</w:t>
            </w:r>
          </w:p>
        </w:tc>
        <w:tc>
          <w:tcPr>
            <w:tcW w:w="77" w:type="pct"/>
            <w:gridSpan w:val="2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24</w:t>
            </w:r>
          </w:p>
        </w:tc>
        <w:tc>
          <w:tcPr>
            <w:tcW w:w="75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25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26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27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28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29</w:t>
            </w:r>
          </w:p>
        </w:tc>
        <w:tc>
          <w:tcPr>
            <w:tcW w:w="80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30</w:t>
            </w:r>
          </w:p>
        </w:tc>
        <w:tc>
          <w:tcPr>
            <w:tcW w:w="81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31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32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33</w:t>
            </w:r>
          </w:p>
        </w:tc>
        <w:tc>
          <w:tcPr>
            <w:tcW w:w="80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34</w:t>
            </w:r>
          </w:p>
        </w:tc>
        <w:tc>
          <w:tcPr>
            <w:tcW w:w="96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35</w:t>
            </w:r>
          </w:p>
        </w:tc>
        <w:tc>
          <w:tcPr>
            <w:tcW w:w="151" w:type="pct"/>
            <w:vMerge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</w:tr>
      <w:tr w:rsidR="003A1940" w:rsidRPr="00C45497" w:rsidTr="00963459">
        <w:trPr>
          <w:gridAfter w:val="1"/>
          <w:wAfter w:w="122" w:type="pct"/>
          <w:cantSplit/>
          <w:trHeight w:val="159"/>
          <w:jc w:val="center"/>
        </w:trPr>
        <w:tc>
          <w:tcPr>
            <w:tcW w:w="196" w:type="pct"/>
            <w:vMerge/>
            <w:shd w:val="clear" w:color="auto" w:fill="auto"/>
            <w:textDirection w:val="btLr"/>
            <w:vAlign w:val="center"/>
          </w:tcPr>
          <w:p w:rsidR="00DA0181" w:rsidRPr="00F5289A" w:rsidRDefault="00DA0181" w:rsidP="00CE685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" w:type="pct"/>
            <w:vMerge/>
            <w:textDirection w:val="btL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06" w:type="pct"/>
            <w:vMerge/>
            <w:textDirection w:val="btL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vMerge/>
            <w:textDirection w:val="btL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4091" w:type="pct"/>
            <w:gridSpan w:val="54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Порядковые номера  недель учебного года</w:t>
            </w:r>
          </w:p>
        </w:tc>
        <w:tc>
          <w:tcPr>
            <w:tcW w:w="151" w:type="pct"/>
            <w:vMerge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</w:tr>
      <w:tr w:rsidR="00F5289A" w:rsidRPr="00C45497" w:rsidTr="00963459">
        <w:trPr>
          <w:gridAfter w:val="1"/>
          <w:wAfter w:w="122" w:type="pct"/>
          <w:cantSplit/>
          <w:trHeight w:val="339"/>
          <w:jc w:val="center"/>
        </w:trPr>
        <w:tc>
          <w:tcPr>
            <w:tcW w:w="196" w:type="pct"/>
            <w:vMerge/>
            <w:shd w:val="clear" w:color="auto" w:fill="auto"/>
            <w:textDirection w:val="btLr"/>
            <w:vAlign w:val="center"/>
          </w:tcPr>
          <w:p w:rsidR="00DA0181" w:rsidRPr="00F5289A" w:rsidRDefault="00DA0181" w:rsidP="00CE685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" w:type="pct"/>
            <w:vMerge/>
            <w:textDirection w:val="btL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206" w:type="pct"/>
            <w:vMerge/>
            <w:textDirection w:val="btL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vMerge/>
            <w:textDirection w:val="btL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6</w:t>
            </w:r>
          </w:p>
        </w:tc>
        <w:tc>
          <w:tcPr>
            <w:tcW w:w="77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7</w:t>
            </w:r>
          </w:p>
        </w:tc>
        <w:tc>
          <w:tcPr>
            <w:tcW w:w="75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8</w:t>
            </w:r>
          </w:p>
        </w:tc>
        <w:tc>
          <w:tcPr>
            <w:tcW w:w="85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9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10</w:t>
            </w:r>
          </w:p>
        </w:tc>
        <w:tc>
          <w:tcPr>
            <w:tcW w:w="80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11</w:t>
            </w:r>
          </w:p>
        </w:tc>
        <w:tc>
          <w:tcPr>
            <w:tcW w:w="81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12</w:t>
            </w:r>
          </w:p>
        </w:tc>
        <w:tc>
          <w:tcPr>
            <w:tcW w:w="82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13</w:t>
            </w:r>
          </w:p>
        </w:tc>
        <w:tc>
          <w:tcPr>
            <w:tcW w:w="81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14</w:t>
            </w:r>
          </w:p>
        </w:tc>
        <w:tc>
          <w:tcPr>
            <w:tcW w:w="81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15</w:t>
            </w:r>
          </w:p>
        </w:tc>
        <w:tc>
          <w:tcPr>
            <w:tcW w:w="90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16</w:t>
            </w:r>
          </w:p>
        </w:tc>
        <w:tc>
          <w:tcPr>
            <w:tcW w:w="76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17</w:t>
            </w:r>
          </w:p>
        </w:tc>
        <w:tc>
          <w:tcPr>
            <w:tcW w:w="77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19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20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21</w:t>
            </w:r>
          </w:p>
        </w:tc>
        <w:tc>
          <w:tcPr>
            <w:tcW w:w="81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22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23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24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25</w:t>
            </w:r>
          </w:p>
        </w:tc>
        <w:tc>
          <w:tcPr>
            <w:tcW w:w="77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26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27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28</w:t>
            </w:r>
          </w:p>
        </w:tc>
        <w:tc>
          <w:tcPr>
            <w:tcW w:w="74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29</w:t>
            </w:r>
          </w:p>
        </w:tc>
        <w:tc>
          <w:tcPr>
            <w:tcW w:w="78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30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31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32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33</w:t>
            </w:r>
          </w:p>
        </w:tc>
        <w:tc>
          <w:tcPr>
            <w:tcW w:w="77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34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35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37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,38</w:t>
            </w:r>
          </w:p>
        </w:tc>
        <w:tc>
          <w:tcPr>
            <w:tcW w:w="82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39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40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41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42</w:t>
            </w:r>
          </w:p>
        </w:tc>
        <w:tc>
          <w:tcPr>
            <w:tcW w:w="78" w:type="pct"/>
            <w:gridSpan w:val="2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43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44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45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46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47</w:t>
            </w:r>
          </w:p>
        </w:tc>
        <w:tc>
          <w:tcPr>
            <w:tcW w:w="80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48</w:t>
            </w:r>
          </w:p>
        </w:tc>
        <w:tc>
          <w:tcPr>
            <w:tcW w:w="81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49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50</w:t>
            </w:r>
          </w:p>
        </w:tc>
        <w:tc>
          <w:tcPr>
            <w:tcW w:w="74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51</w:t>
            </w:r>
          </w:p>
        </w:tc>
        <w:tc>
          <w:tcPr>
            <w:tcW w:w="80" w:type="pct"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52</w:t>
            </w:r>
          </w:p>
        </w:tc>
        <w:tc>
          <w:tcPr>
            <w:tcW w:w="96" w:type="pct"/>
            <w:shd w:val="clear" w:color="auto" w:fill="auto"/>
            <w:textDirection w:val="btLr"/>
            <w:vAlign w:val="center"/>
          </w:tcPr>
          <w:p w:rsidR="00DA0181" w:rsidRPr="00761168" w:rsidRDefault="00DA0181" w:rsidP="00CE685D">
            <w:pPr>
              <w:ind w:right="113"/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53</w:t>
            </w:r>
          </w:p>
        </w:tc>
        <w:tc>
          <w:tcPr>
            <w:tcW w:w="151" w:type="pct"/>
            <w:vMerge/>
            <w:shd w:val="clear" w:color="auto" w:fill="auto"/>
            <w:noWrap/>
            <w:textDirection w:val="btLr"/>
            <w:vAlign w:val="center"/>
          </w:tcPr>
          <w:p w:rsidR="00DA0181" w:rsidRPr="00761168" w:rsidRDefault="00DA0181" w:rsidP="00CE685D">
            <w:pPr>
              <w:ind w:left="113" w:right="113"/>
              <w:jc w:val="center"/>
              <w:rPr>
                <w:sz w:val="12"/>
                <w:szCs w:val="12"/>
              </w:rPr>
            </w:pPr>
          </w:p>
        </w:tc>
      </w:tr>
      <w:tr w:rsidR="00F42046" w:rsidRPr="00C45497" w:rsidTr="00963459">
        <w:trPr>
          <w:gridAfter w:val="1"/>
          <w:wAfter w:w="122" w:type="pct"/>
          <w:trHeight w:val="151"/>
          <w:jc w:val="center"/>
        </w:trPr>
        <w:tc>
          <w:tcPr>
            <w:tcW w:w="196" w:type="pct"/>
            <w:vMerge w:val="restart"/>
            <w:shd w:val="clear" w:color="auto" w:fill="auto"/>
            <w:textDirection w:val="btLr"/>
            <w:vAlign w:val="center"/>
          </w:tcPr>
          <w:p w:rsidR="00F5289A" w:rsidRPr="00F5289A" w:rsidRDefault="00F5289A" w:rsidP="00CE685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  <w:p w:rsidR="00DA0181" w:rsidRPr="00F5289A" w:rsidRDefault="00DA0181" w:rsidP="00CE685D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5289A">
              <w:rPr>
                <w:b/>
                <w:sz w:val="24"/>
                <w:szCs w:val="24"/>
              </w:rPr>
              <w:t>2курс</w:t>
            </w:r>
          </w:p>
        </w:tc>
        <w:tc>
          <w:tcPr>
            <w:tcW w:w="109" w:type="pct"/>
            <w:vMerge w:val="restart"/>
            <w:shd w:val="clear" w:color="auto" w:fill="C0C0C0"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ОГСЭ.00</w:t>
            </w:r>
          </w:p>
        </w:tc>
        <w:tc>
          <w:tcPr>
            <w:tcW w:w="206" w:type="pct"/>
            <w:vMerge w:val="restar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 w:rsidRPr="000B28AB">
              <w:rPr>
                <w:b/>
                <w:sz w:val="12"/>
                <w:szCs w:val="12"/>
              </w:rPr>
              <w:t>Общий гуманитарный и социально-экономический цикл</w:t>
            </w:r>
          </w:p>
        </w:tc>
        <w:tc>
          <w:tcPr>
            <w:tcW w:w="126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</w:tr>
      <w:tr w:rsidR="00F42046" w:rsidRPr="00C45497" w:rsidTr="00963459">
        <w:trPr>
          <w:gridAfter w:val="1"/>
          <w:wAfter w:w="122" w:type="pct"/>
          <w:trHeight w:val="99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C0C0C0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</w:tr>
      <w:tr w:rsidR="00F5289A" w:rsidRPr="00C45497" w:rsidTr="00963459">
        <w:trPr>
          <w:gridAfter w:val="1"/>
          <w:wAfter w:w="122" w:type="pct"/>
          <w:trHeight w:val="214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ОГСЭ.0</w:t>
            </w:r>
            <w:r w:rsidRPr="002D3F6A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206" w:type="pct"/>
            <w:vMerge w:val="restart"/>
            <w:shd w:val="clear" w:color="auto" w:fill="auto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История</w:t>
            </w:r>
          </w:p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обз.уч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51</w:t>
            </w:r>
          </w:p>
        </w:tc>
      </w:tr>
      <w:tr w:rsidR="00F5289A" w:rsidRPr="00C45497" w:rsidTr="00963459">
        <w:trPr>
          <w:gridAfter w:val="1"/>
          <w:wAfter w:w="122" w:type="pct"/>
          <w:trHeight w:val="132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</w:t>
            </w:r>
          </w:p>
        </w:tc>
      </w:tr>
      <w:tr w:rsidR="00F5289A" w:rsidRPr="00C45497" w:rsidTr="00963459">
        <w:trPr>
          <w:gridAfter w:val="1"/>
          <w:wAfter w:w="122" w:type="pct"/>
          <w:trHeight w:val="135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ОГСЭ.0</w:t>
            </w:r>
            <w:r>
              <w:rPr>
                <w:b/>
                <w:sz w:val="12"/>
                <w:szCs w:val="12"/>
              </w:rPr>
              <w:t>3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Иностранный язык</w:t>
            </w:r>
          </w:p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обз.уч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</w:tr>
      <w:tr w:rsidR="00F5289A" w:rsidRPr="00C45497" w:rsidTr="00963459">
        <w:trPr>
          <w:gridAfter w:val="1"/>
          <w:wAfter w:w="122" w:type="pct"/>
          <w:trHeight w:val="222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</w:tr>
      <w:tr w:rsidR="00F5289A" w:rsidRPr="00C45497" w:rsidTr="00963459">
        <w:trPr>
          <w:gridAfter w:val="1"/>
          <w:wAfter w:w="122" w:type="pct"/>
          <w:trHeight w:val="155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/>
                <w:bCs/>
                <w:sz w:val="12"/>
                <w:szCs w:val="12"/>
              </w:rPr>
              <w:t>ОГСЭ.0</w:t>
            </w:r>
            <w:r>
              <w:rPr>
                <w:b/>
                <w:sz w:val="12"/>
                <w:szCs w:val="12"/>
              </w:rPr>
              <w:t>4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Физическая культура</w:t>
            </w:r>
          </w:p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обз.уч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</w:tr>
      <w:tr w:rsidR="00F5289A" w:rsidRPr="00C45497" w:rsidTr="00963459">
        <w:trPr>
          <w:gridAfter w:val="1"/>
          <w:wAfter w:w="122" w:type="pct"/>
          <w:trHeight w:val="129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</w:tr>
      <w:tr w:rsidR="00F42046" w:rsidRPr="00C45497" w:rsidTr="00963459">
        <w:trPr>
          <w:gridAfter w:val="1"/>
          <w:wAfter w:w="122" w:type="pct"/>
          <w:trHeight w:val="91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ЕН.00</w:t>
            </w:r>
          </w:p>
        </w:tc>
        <w:tc>
          <w:tcPr>
            <w:tcW w:w="206" w:type="pct"/>
            <w:vMerge w:val="restar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0B28AB">
              <w:rPr>
                <w:b/>
                <w:sz w:val="12"/>
                <w:szCs w:val="12"/>
              </w:rPr>
              <w:t>Математический и общий естественнонаучный цикл</w:t>
            </w:r>
          </w:p>
        </w:tc>
        <w:tc>
          <w:tcPr>
            <w:tcW w:w="12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обз.уч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</w:p>
        </w:tc>
      </w:tr>
      <w:tr w:rsidR="00F42046" w:rsidRPr="00C45497" w:rsidTr="00963459">
        <w:trPr>
          <w:gridAfter w:val="1"/>
          <w:wAfter w:w="122" w:type="pct"/>
          <w:trHeight w:val="140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.р</w:t>
            </w:r>
            <w:proofErr w:type="spellEnd"/>
            <w:proofErr w:type="gramEnd"/>
            <w:r w:rsidRPr="00761168">
              <w:rPr>
                <w:spacing w:val="-4"/>
                <w:sz w:val="12"/>
                <w:szCs w:val="12"/>
              </w:rPr>
              <w:t>..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</w:p>
        </w:tc>
      </w:tr>
      <w:tr w:rsidR="00F5289A" w:rsidRPr="00C45497" w:rsidTr="00963459">
        <w:trPr>
          <w:gridAfter w:val="1"/>
          <w:wAfter w:w="122" w:type="pct"/>
          <w:trHeight w:val="107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ЕН.0</w:t>
            </w:r>
            <w:r>
              <w:rPr>
                <w:sz w:val="12"/>
                <w:szCs w:val="12"/>
              </w:rPr>
              <w:t>1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Математика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51</w:t>
            </w:r>
          </w:p>
        </w:tc>
      </w:tr>
      <w:tr w:rsidR="00F5289A" w:rsidRPr="00C45497" w:rsidTr="00963459">
        <w:trPr>
          <w:gridAfter w:val="1"/>
          <w:wAfter w:w="122" w:type="pct"/>
          <w:trHeight w:val="48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  <w:r w:rsidR="00C7607E">
              <w:rPr>
                <w:sz w:val="12"/>
                <w:szCs w:val="12"/>
              </w:rPr>
              <w:t>6</w:t>
            </w:r>
          </w:p>
        </w:tc>
      </w:tr>
      <w:tr w:rsidR="00F5289A" w:rsidRPr="00C45497" w:rsidTr="00963459">
        <w:trPr>
          <w:gridAfter w:val="1"/>
          <w:wAfter w:w="122" w:type="pct"/>
          <w:trHeight w:val="73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ЕН.0</w:t>
            </w:r>
            <w:r>
              <w:rPr>
                <w:sz w:val="12"/>
                <w:szCs w:val="12"/>
              </w:rPr>
              <w:t>2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Информатика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 xml:space="preserve">. </w:t>
            </w:r>
            <w:proofErr w:type="spellStart"/>
            <w:r w:rsidRPr="00761168">
              <w:rPr>
                <w:spacing w:val="-4"/>
                <w:sz w:val="12"/>
                <w:szCs w:val="12"/>
              </w:rPr>
              <w:t>уч</w:t>
            </w:r>
            <w:proofErr w:type="spellEnd"/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51</w:t>
            </w:r>
          </w:p>
        </w:tc>
      </w:tr>
      <w:tr w:rsidR="00F5289A" w:rsidRPr="00C45497" w:rsidTr="00963459">
        <w:trPr>
          <w:gridAfter w:val="1"/>
          <w:wAfter w:w="122" w:type="pct"/>
          <w:trHeight w:val="227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</w:tr>
      <w:tr w:rsidR="00F5289A" w:rsidRPr="00C45497" w:rsidTr="00963459">
        <w:trPr>
          <w:gridAfter w:val="1"/>
          <w:wAfter w:w="122" w:type="pct"/>
          <w:trHeight w:val="64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ЕН.0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Pr="009237FF" w:rsidRDefault="00DA0181" w:rsidP="00CE685D">
            <w:pPr>
              <w:jc w:val="center"/>
              <w:rPr>
                <w:sz w:val="12"/>
                <w:szCs w:val="12"/>
              </w:rPr>
            </w:pPr>
            <w:r w:rsidRPr="009237FF">
              <w:rPr>
                <w:sz w:val="12"/>
                <w:szCs w:val="12"/>
              </w:rPr>
              <w:t>Экологические основы природопользования</w:t>
            </w:r>
          </w:p>
          <w:p w:rsidR="00DA0181" w:rsidRPr="009237FF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51</w:t>
            </w:r>
          </w:p>
        </w:tc>
      </w:tr>
      <w:tr w:rsidR="00F5289A" w:rsidRPr="00C45497" w:rsidTr="00963459">
        <w:trPr>
          <w:gridAfter w:val="1"/>
          <w:wAfter w:w="122" w:type="pct"/>
          <w:trHeight w:val="170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</w:t>
            </w:r>
          </w:p>
        </w:tc>
      </w:tr>
      <w:tr w:rsidR="00F42046" w:rsidRPr="00C45497" w:rsidTr="00963459">
        <w:trPr>
          <w:gridAfter w:val="1"/>
          <w:wAfter w:w="122" w:type="pct"/>
          <w:trHeight w:val="205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ОП.</w:t>
            </w:r>
            <w:r w:rsidRPr="000B28AB">
              <w:rPr>
                <w:b/>
                <w:bCs/>
                <w:sz w:val="12"/>
                <w:szCs w:val="12"/>
                <w:lang w:val="en-US"/>
              </w:rPr>
              <w:t xml:space="preserve"> </w:t>
            </w:r>
            <w:r w:rsidRPr="000B28AB">
              <w:rPr>
                <w:b/>
                <w:bCs/>
                <w:sz w:val="12"/>
                <w:szCs w:val="12"/>
              </w:rPr>
              <w:t>00</w:t>
            </w:r>
          </w:p>
        </w:tc>
        <w:tc>
          <w:tcPr>
            <w:tcW w:w="206" w:type="pct"/>
            <w:vMerge w:val="restart"/>
            <w:shd w:val="clear" w:color="auto" w:fill="BFBFBF"/>
            <w:noWrap/>
            <w:vAlign w:val="center"/>
          </w:tcPr>
          <w:p w:rsidR="00DA0181" w:rsidRPr="00A6115E" w:rsidRDefault="00DA0181" w:rsidP="00CE685D">
            <w:pPr>
              <w:jc w:val="center"/>
              <w:rPr>
                <w:sz w:val="10"/>
                <w:szCs w:val="10"/>
              </w:rPr>
            </w:pPr>
            <w:r w:rsidRPr="000B28AB">
              <w:rPr>
                <w:b/>
                <w:spacing w:val="-4"/>
                <w:sz w:val="12"/>
                <w:szCs w:val="12"/>
              </w:rPr>
              <w:t xml:space="preserve">Общепрофессиональный </w:t>
            </w:r>
            <w:r>
              <w:rPr>
                <w:b/>
                <w:spacing w:val="-4"/>
                <w:sz w:val="12"/>
                <w:szCs w:val="12"/>
              </w:rPr>
              <w:t xml:space="preserve"> дисциплины</w:t>
            </w:r>
          </w:p>
        </w:tc>
        <w:tc>
          <w:tcPr>
            <w:tcW w:w="12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</w:p>
        </w:tc>
      </w:tr>
      <w:tr w:rsidR="00F42046" w:rsidRPr="00C45497" w:rsidTr="00963459">
        <w:trPr>
          <w:gridAfter w:val="1"/>
          <w:wAfter w:w="122" w:type="pct"/>
          <w:trHeight w:val="182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</w:p>
        </w:tc>
      </w:tr>
      <w:tr w:rsidR="00F5289A" w:rsidRPr="00C45497" w:rsidTr="00963459">
        <w:trPr>
          <w:trHeight w:val="147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9043A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9043A8">
              <w:rPr>
                <w:bCs/>
                <w:sz w:val="12"/>
                <w:szCs w:val="12"/>
              </w:rPr>
              <w:t>ОП.01.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Pr="00A6115E" w:rsidRDefault="00DA0181" w:rsidP="00CE685D">
            <w:pPr>
              <w:jc w:val="center"/>
              <w:rPr>
                <w:sz w:val="10"/>
                <w:szCs w:val="10"/>
              </w:rPr>
            </w:pPr>
            <w:r w:rsidRPr="00A6115E">
              <w:rPr>
                <w:sz w:val="10"/>
                <w:szCs w:val="10"/>
              </w:rPr>
              <w:t>Экономическая теория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р. 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  <w:tc>
          <w:tcPr>
            <w:tcW w:w="122" w:type="pct"/>
            <w:tcBorders>
              <w:top w:val="nil"/>
            </w:tcBorders>
            <w:vAlign w:val="center"/>
          </w:tcPr>
          <w:p w:rsidR="00DA0181" w:rsidRPr="00C45497" w:rsidRDefault="00DA0181" w:rsidP="00CE685D">
            <w:pPr>
              <w:jc w:val="center"/>
              <w:rPr>
                <w:b/>
                <w:sz w:val="14"/>
                <w:szCs w:val="14"/>
              </w:rPr>
            </w:pPr>
          </w:p>
        </w:tc>
      </w:tr>
      <w:tr w:rsidR="00F5289A" w:rsidRPr="00C45497" w:rsidTr="00963459">
        <w:trPr>
          <w:gridAfter w:val="1"/>
          <w:wAfter w:w="122" w:type="pct"/>
          <w:trHeight w:val="117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9043A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</w:p>
        </w:tc>
      </w:tr>
      <w:tr w:rsidR="00F5289A" w:rsidRPr="00C45497" w:rsidTr="00963459">
        <w:trPr>
          <w:gridAfter w:val="1"/>
          <w:wAfter w:w="122" w:type="pct"/>
          <w:trHeight w:val="232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9043A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9043A8">
              <w:rPr>
                <w:bCs/>
                <w:sz w:val="12"/>
                <w:szCs w:val="12"/>
              </w:rPr>
              <w:t>ОП.</w:t>
            </w:r>
            <w:r w:rsidRPr="009043A8">
              <w:rPr>
                <w:bCs/>
                <w:sz w:val="12"/>
                <w:szCs w:val="12"/>
                <w:lang w:val="en-US"/>
              </w:rPr>
              <w:t xml:space="preserve"> </w:t>
            </w:r>
            <w:r w:rsidRPr="009043A8">
              <w:rPr>
                <w:bCs/>
                <w:sz w:val="12"/>
                <w:szCs w:val="12"/>
              </w:rPr>
              <w:t>02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Default="00DA0181" w:rsidP="00DA0181">
            <w:pPr>
              <w:rPr>
                <w:sz w:val="12"/>
                <w:szCs w:val="12"/>
              </w:rPr>
            </w:pPr>
          </w:p>
          <w:p w:rsidR="00DA0181" w:rsidRPr="00FC78DB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Экономика организации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</w:t>
            </w:r>
          </w:p>
        </w:tc>
      </w:tr>
      <w:tr w:rsidR="00F5289A" w:rsidRPr="00C45497" w:rsidTr="00963459">
        <w:trPr>
          <w:gridAfter w:val="1"/>
          <w:wAfter w:w="122" w:type="pct"/>
          <w:trHeight w:val="49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9043A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9237FF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</w:t>
            </w:r>
          </w:p>
        </w:tc>
      </w:tr>
      <w:tr w:rsidR="00F5289A" w:rsidRPr="00C45497" w:rsidTr="00963459">
        <w:trPr>
          <w:gridAfter w:val="1"/>
          <w:wAfter w:w="122" w:type="pct"/>
          <w:trHeight w:val="285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9043A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9043A8">
              <w:rPr>
                <w:bCs/>
                <w:sz w:val="12"/>
                <w:szCs w:val="12"/>
              </w:rPr>
              <w:t>ОП.</w:t>
            </w:r>
            <w:r w:rsidRPr="009043A8">
              <w:rPr>
                <w:bCs/>
                <w:sz w:val="12"/>
                <w:szCs w:val="12"/>
                <w:lang w:val="en-US"/>
              </w:rPr>
              <w:t xml:space="preserve"> </w:t>
            </w:r>
            <w:r w:rsidRPr="009043A8">
              <w:rPr>
                <w:bCs/>
                <w:sz w:val="12"/>
                <w:szCs w:val="12"/>
              </w:rPr>
              <w:t>03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Pr="00A6115E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Менеджмент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</w:t>
            </w:r>
          </w:p>
        </w:tc>
      </w:tr>
      <w:tr w:rsidR="00F5289A" w:rsidRPr="00C45497" w:rsidTr="00963459">
        <w:trPr>
          <w:gridAfter w:val="1"/>
          <w:wAfter w:w="122" w:type="pct"/>
          <w:trHeight w:val="119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9043A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</w:tr>
      <w:tr w:rsidR="00F5289A" w:rsidRPr="00C45497" w:rsidTr="00963459">
        <w:trPr>
          <w:gridAfter w:val="1"/>
          <w:wAfter w:w="122" w:type="pct"/>
          <w:trHeight w:val="149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9043A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9043A8">
              <w:rPr>
                <w:bCs/>
                <w:sz w:val="12"/>
                <w:szCs w:val="12"/>
              </w:rPr>
              <w:t>ОП.</w:t>
            </w:r>
            <w:r w:rsidRPr="009043A8">
              <w:rPr>
                <w:bCs/>
                <w:sz w:val="12"/>
                <w:szCs w:val="12"/>
                <w:lang w:val="en-US"/>
              </w:rPr>
              <w:t xml:space="preserve"> </w:t>
            </w:r>
            <w:r w:rsidRPr="009043A8">
              <w:rPr>
                <w:bCs/>
                <w:sz w:val="12"/>
                <w:szCs w:val="12"/>
              </w:rPr>
              <w:t>04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proofErr w:type="spellStart"/>
            <w:r w:rsidRPr="009237FF">
              <w:rPr>
                <w:sz w:val="12"/>
                <w:szCs w:val="12"/>
              </w:rPr>
              <w:t>Государствен</w:t>
            </w:r>
            <w:proofErr w:type="spellEnd"/>
          </w:p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proofErr w:type="spellStart"/>
            <w:r w:rsidRPr="009237FF">
              <w:rPr>
                <w:sz w:val="12"/>
                <w:szCs w:val="12"/>
              </w:rPr>
              <w:t>ная</w:t>
            </w:r>
            <w:proofErr w:type="spellEnd"/>
            <w:r w:rsidRPr="009237FF">
              <w:rPr>
                <w:sz w:val="12"/>
                <w:szCs w:val="12"/>
              </w:rPr>
              <w:t xml:space="preserve"> и </w:t>
            </w:r>
            <w:proofErr w:type="spellStart"/>
            <w:r w:rsidRPr="009237FF">
              <w:rPr>
                <w:sz w:val="12"/>
                <w:szCs w:val="12"/>
              </w:rPr>
              <w:t>муниципаль</w:t>
            </w:r>
            <w:proofErr w:type="spellEnd"/>
          </w:p>
          <w:p w:rsidR="00DA0181" w:rsidRPr="009237FF" w:rsidRDefault="00DA0181" w:rsidP="00CE685D">
            <w:pPr>
              <w:jc w:val="center"/>
              <w:rPr>
                <w:sz w:val="12"/>
                <w:szCs w:val="12"/>
              </w:rPr>
            </w:pPr>
            <w:proofErr w:type="spellStart"/>
            <w:r w:rsidRPr="009237FF">
              <w:rPr>
                <w:sz w:val="12"/>
                <w:szCs w:val="12"/>
              </w:rPr>
              <w:t>ная</w:t>
            </w:r>
            <w:proofErr w:type="spellEnd"/>
            <w:r w:rsidRPr="009237FF">
              <w:rPr>
                <w:sz w:val="12"/>
                <w:szCs w:val="12"/>
              </w:rPr>
              <w:t xml:space="preserve"> служба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152</w:t>
            </w:r>
          </w:p>
        </w:tc>
      </w:tr>
      <w:tr w:rsidR="00F5289A" w:rsidRPr="00C45497" w:rsidTr="00963459">
        <w:trPr>
          <w:gridAfter w:val="1"/>
          <w:wAfter w:w="122" w:type="pct"/>
          <w:trHeight w:val="84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9043A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</w:tr>
      <w:tr w:rsidR="00F5289A" w:rsidRPr="00C45497" w:rsidTr="00963459">
        <w:trPr>
          <w:gridAfter w:val="1"/>
          <w:wAfter w:w="122" w:type="pct"/>
          <w:trHeight w:val="171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9043A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9043A8">
              <w:rPr>
                <w:bCs/>
                <w:sz w:val="12"/>
                <w:szCs w:val="12"/>
              </w:rPr>
              <w:t>ОП.</w:t>
            </w:r>
            <w:r w:rsidRPr="009043A8">
              <w:rPr>
                <w:bCs/>
                <w:sz w:val="12"/>
                <w:szCs w:val="12"/>
                <w:lang w:val="en-US"/>
              </w:rPr>
              <w:t xml:space="preserve"> </w:t>
            </w:r>
            <w:r w:rsidRPr="009043A8">
              <w:rPr>
                <w:bCs/>
                <w:sz w:val="12"/>
                <w:szCs w:val="12"/>
              </w:rPr>
              <w:t>06</w:t>
            </w:r>
          </w:p>
          <w:p w:rsidR="00DA0181" w:rsidRPr="009043A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Pr="009043A8" w:rsidRDefault="00DA0181" w:rsidP="00CE685D">
            <w:pPr>
              <w:jc w:val="center"/>
              <w:rPr>
                <w:sz w:val="12"/>
                <w:szCs w:val="12"/>
              </w:rPr>
            </w:pPr>
            <w:r w:rsidRPr="00A6115E">
              <w:rPr>
                <w:sz w:val="10"/>
                <w:szCs w:val="10"/>
              </w:rPr>
              <w:t>Профессиональная этика и психология делового общения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обз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 уч.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76</w:t>
            </w:r>
          </w:p>
        </w:tc>
      </w:tr>
      <w:tr w:rsidR="00F5289A" w:rsidRPr="00C45497" w:rsidTr="00963459">
        <w:trPr>
          <w:gridAfter w:val="1"/>
          <w:wAfter w:w="122" w:type="pct"/>
          <w:trHeight w:val="160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</w:t>
            </w:r>
          </w:p>
        </w:tc>
      </w:tr>
      <w:tr w:rsidR="00F5289A" w:rsidRPr="00C45497" w:rsidTr="00963459">
        <w:trPr>
          <w:gridAfter w:val="1"/>
          <w:wAfter w:w="122" w:type="pct"/>
          <w:trHeight w:val="170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9043A8">
              <w:rPr>
                <w:bCs/>
                <w:sz w:val="12"/>
                <w:szCs w:val="12"/>
              </w:rPr>
              <w:t>ОП.</w:t>
            </w:r>
            <w:r w:rsidRPr="009043A8">
              <w:rPr>
                <w:bCs/>
                <w:sz w:val="12"/>
                <w:szCs w:val="12"/>
                <w:lang w:val="en-US"/>
              </w:rPr>
              <w:t xml:space="preserve"> </w:t>
            </w:r>
            <w:r w:rsidRPr="009043A8">
              <w:rPr>
                <w:bCs/>
                <w:sz w:val="12"/>
                <w:szCs w:val="12"/>
              </w:rPr>
              <w:t>0</w:t>
            </w:r>
            <w:r>
              <w:rPr>
                <w:bCs/>
                <w:sz w:val="12"/>
                <w:szCs w:val="12"/>
              </w:rPr>
              <w:t>8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0"/>
                <w:szCs w:val="10"/>
              </w:rPr>
            </w:pPr>
            <w:r w:rsidRPr="00A6115E">
              <w:rPr>
                <w:sz w:val="10"/>
                <w:szCs w:val="10"/>
              </w:rPr>
              <w:t xml:space="preserve">Правовое обеспечение </w:t>
            </w:r>
            <w:proofErr w:type="spellStart"/>
            <w:r w:rsidRPr="00A6115E">
              <w:rPr>
                <w:sz w:val="10"/>
                <w:szCs w:val="10"/>
              </w:rPr>
              <w:t>профессиональ</w:t>
            </w:r>
            <w:proofErr w:type="spellEnd"/>
          </w:p>
          <w:p w:rsidR="00DA0181" w:rsidRPr="00A6115E" w:rsidRDefault="00DA0181" w:rsidP="00CE685D">
            <w:pPr>
              <w:jc w:val="center"/>
              <w:rPr>
                <w:sz w:val="12"/>
                <w:szCs w:val="12"/>
              </w:rPr>
            </w:pPr>
            <w:r w:rsidRPr="00A6115E">
              <w:rPr>
                <w:sz w:val="10"/>
                <w:szCs w:val="10"/>
              </w:rPr>
              <w:t>ной деятельности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</w:t>
            </w:r>
          </w:p>
        </w:tc>
      </w:tr>
      <w:tr w:rsidR="00F5289A" w:rsidRPr="00C45497" w:rsidTr="00963459">
        <w:trPr>
          <w:gridAfter w:val="1"/>
          <w:wAfter w:w="122" w:type="pct"/>
          <w:trHeight w:val="129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9043A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</w:t>
            </w:r>
          </w:p>
        </w:tc>
      </w:tr>
      <w:tr w:rsidR="00F5289A" w:rsidRPr="00C45497" w:rsidTr="00963459">
        <w:trPr>
          <w:gridAfter w:val="1"/>
          <w:wAfter w:w="122" w:type="pct"/>
          <w:trHeight w:val="112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9043A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9043A8">
              <w:rPr>
                <w:bCs/>
                <w:sz w:val="12"/>
                <w:szCs w:val="12"/>
              </w:rPr>
              <w:t>ОП.</w:t>
            </w:r>
            <w:r w:rsidRPr="009043A8">
              <w:rPr>
                <w:bCs/>
                <w:sz w:val="12"/>
                <w:szCs w:val="12"/>
                <w:lang w:val="en-US"/>
              </w:rPr>
              <w:t xml:space="preserve"> </w:t>
            </w:r>
            <w:r w:rsidRPr="009043A8">
              <w:rPr>
                <w:bCs/>
                <w:sz w:val="12"/>
                <w:szCs w:val="12"/>
              </w:rPr>
              <w:t>0</w:t>
            </w:r>
            <w:r>
              <w:rPr>
                <w:bCs/>
                <w:sz w:val="12"/>
                <w:szCs w:val="12"/>
              </w:rPr>
              <w:t>9</w:t>
            </w:r>
          </w:p>
          <w:p w:rsidR="00DA0181" w:rsidRDefault="00DA0181" w:rsidP="00CE685D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Pr="000B28AB" w:rsidRDefault="00DA0181" w:rsidP="00CE685D">
            <w:pPr>
              <w:jc w:val="center"/>
              <w:rPr>
                <w:sz w:val="12"/>
                <w:szCs w:val="12"/>
                <w:lang w:val="en-US"/>
              </w:rPr>
            </w:pPr>
          </w:p>
          <w:p w:rsidR="00DA0181" w:rsidRPr="000B28AB" w:rsidRDefault="00DA0181" w:rsidP="00CE685D">
            <w:pPr>
              <w:jc w:val="center"/>
              <w:rPr>
                <w:sz w:val="12"/>
                <w:szCs w:val="12"/>
                <w:lang w:val="en-US"/>
              </w:rPr>
            </w:pPr>
            <w:r w:rsidRPr="00A6115E">
              <w:rPr>
                <w:sz w:val="12"/>
                <w:szCs w:val="12"/>
              </w:rPr>
              <w:t>Безопасность жизнедеятельности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</w:t>
            </w:r>
          </w:p>
        </w:tc>
      </w:tr>
      <w:tr w:rsidR="00F5289A" w:rsidRPr="00C45497" w:rsidTr="00963459">
        <w:trPr>
          <w:gridAfter w:val="1"/>
          <w:wAfter w:w="122" w:type="pct"/>
          <w:trHeight w:val="120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9043A8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</w:t>
            </w:r>
          </w:p>
        </w:tc>
      </w:tr>
      <w:tr w:rsidR="00F42046" w:rsidRPr="00C45497" w:rsidTr="00963459">
        <w:trPr>
          <w:gridAfter w:val="1"/>
          <w:wAfter w:w="122" w:type="pct"/>
          <w:trHeight w:val="144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П.00</w:t>
            </w:r>
          </w:p>
        </w:tc>
        <w:tc>
          <w:tcPr>
            <w:tcW w:w="206" w:type="pct"/>
            <w:vMerge w:val="restart"/>
            <w:shd w:val="clear" w:color="auto" w:fill="BFBFBF"/>
            <w:noWrap/>
            <w:vAlign w:val="center"/>
          </w:tcPr>
          <w:p w:rsidR="00DA0181" w:rsidRPr="009043A8" w:rsidRDefault="00DA0181" w:rsidP="00CE685D">
            <w:pPr>
              <w:jc w:val="center"/>
              <w:rPr>
                <w:b/>
                <w:spacing w:val="-4"/>
                <w:sz w:val="12"/>
                <w:szCs w:val="12"/>
              </w:rPr>
            </w:pPr>
            <w:r w:rsidRPr="000B28AB">
              <w:rPr>
                <w:b/>
                <w:spacing w:val="-4"/>
                <w:sz w:val="12"/>
                <w:szCs w:val="12"/>
              </w:rPr>
              <w:t>Профессионал</w:t>
            </w:r>
            <w:r>
              <w:rPr>
                <w:b/>
                <w:spacing w:val="-4"/>
                <w:sz w:val="12"/>
                <w:szCs w:val="12"/>
              </w:rPr>
              <w:t>ь</w:t>
            </w:r>
            <w:r w:rsidRPr="000B28AB">
              <w:rPr>
                <w:b/>
                <w:spacing w:val="-4"/>
                <w:sz w:val="12"/>
                <w:szCs w:val="12"/>
              </w:rPr>
              <w:t>ный цикл</w:t>
            </w:r>
          </w:p>
        </w:tc>
        <w:tc>
          <w:tcPr>
            <w:tcW w:w="12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</w:tr>
      <w:tr w:rsidR="00F42046" w:rsidRPr="00C45497" w:rsidTr="00963459">
        <w:trPr>
          <w:gridAfter w:val="1"/>
          <w:wAfter w:w="122" w:type="pct"/>
          <w:trHeight w:val="128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BFBFBF"/>
            <w:vAlign w:val="center"/>
          </w:tcPr>
          <w:p w:rsidR="00DA0181" w:rsidRPr="000B28AB" w:rsidRDefault="00DA0181" w:rsidP="00CE685D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BFBFBF"/>
            <w:noWrap/>
            <w:vAlign w:val="center"/>
          </w:tcPr>
          <w:p w:rsidR="00DA0181" w:rsidRPr="000B28AB" w:rsidRDefault="00DA0181" w:rsidP="00CE685D">
            <w:pPr>
              <w:jc w:val="center"/>
              <w:rPr>
                <w:b/>
                <w:spacing w:val="-4"/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</w:tr>
      <w:tr w:rsidR="00F42046" w:rsidRPr="00C45497" w:rsidTr="00963459">
        <w:trPr>
          <w:gridAfter w:val="1"/>
          <w:wAfter w:w="122" w:type="pct"/>
          <w:trHeight w:val="192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ПМ.</w:t>
            </w:r>
            <w:r w:rsidRPr="000B28AB">
              <w:rPr>
                <w:b/>
                <w:bCs/>
                <w:sz w:val="12"/>
                <w:szCs w:val="12"/>
                <w:lang w:val="en-US"/>
              </w:rPr>
              <w:t xml:space="preserve"> </w:t>
            </w:r>
            <w:r w:rsidRPr="000B28AB">
              <w:rPr>
                <w:b/>
                <w:bCs/>
                <w:sz w:val="12"/>
                <w:szCs w:val="12"/>
              </w:rPr>
              <w:t>00</w:t>
            </w:r>
          </w:p>
        </w:tc>
        <w:tc>
          <w:tcPr>
            <w:tcW w:w="206" w:type="pct"/>
            <w:vMerge w:val="restart"/>
            <w:shd w:val="clear" w:color="auto" w:fill="BFBFBF"/>
            <w:noWrap/>
            <w:vAlign w:val="center"/>
          </w:tcPr>
          <w:p w:rsidR="00DA0181" w:rsidRPr="009043A8" w:rsidRDefault="00DA0181" w:rsidP="00CE685D">
            <w:pPr>
              <w:jc w:val="center"/>
              <w:rPr>
                <w:b/>
                <w:sz w:val="12"/>
                <w:szCs w:val="12"/>
              </w:rPr>
            </w:pPr>
            <w:r w:rsidRPr="000B28AB">
              <w:rPr>
                <w:b/>
                <w:sz w:val="12"/>
                <w:szCs w:val="12"/>
              </w:rPr>
              <w:t>Профессиональные модули</w:t>
            </w:r>
          </w:p>
        </w:tc>
        <w:tc>
          <w:tcPr>
            <w:tcW w:w="12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</w:tr>
      <w:tr w:rsidR="00F42046" w:rsidRPr="00C45497" w:rsidTr="00963459">
        <w:trPr>
          <w:gridAfter w:val="1"/>
          <w:wAfter w:w="122" w:type="pct"/>
          <w:trHeight w:val="216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BFBFBF"/>
            <w:vAlign w:val="center"/>
          </w:tcPr>
          <w:p w:rsidR="00DA0181" w:rsidRPr="000B28AB" w:rsidRDefault="00DA0181" w:rsidP="00CE685D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BFBFBF"/>
            <w:noWrap/>
            <w:vAlign w:val="center"/>
          </w:tcPr>
          <w:p w:rsidR="00DA0181" w:rsidRPr="000B28AB" w:rsidRDefault="00DA0181" w:rsidP="00CE685D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</w:tr>
      <w:tr w:rsidR="00F42046" w:rsidRPr="00C45497" w:rsidTr="00963459">
        <w:trPr>
          <w:gridAfter w:val="1"/>
          <w:wAfter w:w="122" w:type="pct"/>
          <w:trHeight w:val="368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ПМ.</w:t>
            </w:r>
            <w:r w:rsidRPr="00FB0649">
              <w:rPr>
                <w:b/>
                <w:bCs/>
                <w:sz w:val="12"/>
                <w:szCs w:val="12"/>
              </w:rPr>
              <w:t xml:space="preserve"> </w:t>
            </w:r>
            <w:r w:rsidRPr="000B28AB">
              <w:rPr>
                <w:b/>
                <w:bCs/>
                <w:sz w:val="12"/>
                <w:szCs w:val="12"/>
              </w:rPr>
              <w:t>0</w:t>
            </w:r>
            <w:r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206" w:type="pct"/>
            <w:vMerge w:val="restart"/>
            <w:shd w:val="clear" w:color="auto" w:fill="BFBFBF"/>
            <w:noWrap/>
            <w:vAlign w:val="center"/>
          </w:tcPr>
          <w:p w:rsidR="00DA0181" w:rsidRPr="000B28AB" w:rsidRDefault="00DA0181" w:rsidP="00CE685D">
            <w:pPr>
              <w:jc w:val="center"/>
              <w:rPr>
                <w:b/>
                <w:bCs/>
                <w:sz w:val="12"/>
                <w:szCs w:val="12"/>
              </w:rPr>
            </w:pPr>
            <w:r w:rsidRPr="00FB0649">
              <w:rPr>
                <w:b/>
                <w:bCs/>
                <w:sz w:val="10"/>
                <w:szCs w:val="10"/>
              </w:rPr>
              <w:t xml:space="preserve">Организация документационного управления </w:t>
            </w:r>
            <w:r>
              <w:rPr>
                <w:b/>
                <w:bCs/>
                <w:sz w:val="10"/>
                <w:szCs w:val="10"/>
              </w:rPr>
              <w:t xml:space="preserve">и </w:t>
            </w:r>
            <w:r w:rsidRPr="00FB0649">
              <w:rPr>
                <w:b/>
                <w:bCs/>
                <w:sz w:val="10"/>
                <w:szCs w:val="10"/>
              </w:rPr>
              <w:t>функционирования организации</w:t>
            </w:r>
          </w:p>
        </w:tc>
        <w:tc>
          <w:tcPr>
            <w:tcW w:w="12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</w:tr>
      <w:tr w:rsidR="00F42046" w:rsidRPr="00C45497" w:rsidTr="00963459">
        <w:trPr>
          <w:gridAfter w:val="1"/>
          <w:wAfter w:w="122" w:type="pct"/>
          <w:trHeight w:val="432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BFBFBF"/>
            <w:vAlign w:val="center"/>
          </w:tcPr>
          <w:p w:rsidR="00DA0181" w:rsidRPr="000B28AB" w:rsidRDefault="00DA0181" w:rsidP="00CE685D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BFBFBF"/>
            <w:noWrap/>
            <w:vAlign w:val="center"/>
          </w:tcPr>
          <w:p w:rsidR="00DA0181" w:rsidRPr="00FB0649" w:rsidRDefault="00DA0181" w:rsidP="00CE685D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2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</w:tr>
      <w:tr w:rsidR="00F5289A" w:rsidRPr="00C45497" w:rsidTr="00963459">
        <w:trPr>
          <w:gridAfter w:val="1"/>
          <w:wAfter w:w="122" w:type="pct"/>
          <w:trHeight w:val="248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МДК.0</w:t>
            </w:r>
            <w:r>
              <w:rPr>
                <w:sz w:val="12"/>
                <w:szCs w:val="12"/>
              </w:rPr>
              <w:t>1</w:t>
            </w:r>
            <w:r w:rsidRPr="000B28AB">
              <w:rPr>
                <w:sz w:val="12"/>
                <w:szCs w:val="12"/>
              </w:rPr>
              <w:t>.01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Pr="000B28AB" w:rsidRDefault="00963459" w:rsidP="00CE685D">
            <w:pPr>
              <w:jc w:val="center"/>
              <w:rPr>
                <w:b/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Документационное обеспечение</w:t>
            </w:r>
            <w:r w:rsidR="00DA0181">
              <w:rPr>
                <w:sz w:val="12"/>
                <w:szCs w:val="12"/>
              </w:rPr>
              <w:t xml:space="preserve"> управления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</w:t>
            </w:r>
          </w:p>
        </w:tc>
      </w:tr>
      <w:tr w:rsidR="00F5289A" w:rsidRPr="00C45497" w:rsidTr="00963459">
        <w:trPr>
          <w:gridAfter w:val="1"/>
          <w:wAfter w:w="122" w:type="pct"/>
          <w:trHeight w:val="296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</w:t>
            </w:r>
          </w:p>
        </w:tc>
      </w:tr>
      <w:tr w:rsidR="00F5289A" w:rsidRPr="00C45497" w:rsidTr="00963459">
        <w:trPr>
          <w:gridAfter w:val="1"/>
          <w:wAfter w:w="122" w:type="pct"/>
          <w:trHeight w:val="168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МДК.0</w:t>
            </w:r>
            <w:r>
              <w:rPr>
                <w:sz w:val="12"/>
                <w:szCs w:val="12"/>
              </w:rPr>
              <w:t>1</w:t>
            </w:r>
            <w:r w:rsidRPr="000B28AB">
              <w:rPr>
                <w:sz w:val="12"/>
                <w:szCs w:val="12"/>
              </w:rPr>
              <w:t>.0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Организация секретарского обслуживания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110</w:t>
            </w:r>
          </w:p>
        </w:tc>
      </w:tr>
      <w:tr w:rsidR="00F5289A" w:rsidRPr="00C45497" w:rsidTr="00963459">
        <w:trPr>
          <w:gridAfter w:val="1"/>
          <w:wAfter w:w="122" w:type="pct"/>
          <w:trHeight w:val="240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</w:t>
            </w:r>
          </w:p>
        </w:tc>
      </w:tr>
      <w:tr w:rsidR="00F5289A" w:rsidRPr="00C45497" w:rsidTr="00963459">
        <w:trPr>
          <w:gridAfter w:val="1"/>
          <w:wAfter w:w="122" w:type="pct"/>
          <w:trHeight w:val="299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shd w:val="clear" w:color="auto" w:fill="auto"/>
            <w:vAlign w:val="center"/>
          </w:tcPr>
          <w:p w:rsidR="00DA0181" w:rsidRPr="000B28AB" w:rsidRDefault="00DA0181" w:rsidP="00CE685D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УП. 0</w:t>
            </w:r>
            <w:r>
              <w:rPr>
                <w:sz w:val="12"/>
                <w:szCs w:val="12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center"/>
          </w:tcPr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A5543B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A5543B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C7607E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</w:tr>
      <w:tr w:rsidR="00F42046" w:rsidRPr="00C45497" w:rsidTr="00963459">
        <w:trPr>
          <w:gridAfter w:val="1"/>
          <w:wAfter w:w="122" w:type="pct"/>
          <w:trHeight w:val="416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BFBFBF"/>
            <w:vAlign w:val="center"/>
          </w:tcPr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ПМ.</w:t>
            </w:r>
            <w:r w:rsidRPr="00FB0649">
              <w:rPr>
                <w:b/>
                <w:bCs/>
                <w:sz w:val="12"/>
                <w:szCs w:val="12"/>
              </w:rPr>
              <w:t xml:space="preserve"> </w:t>
            </w:r>
            <w:r w:rsidRPr="000B28AB">
              <w:rPr>
                <w:b/>
                <w:bCs/>
                <w:sz w:val="12"/>
                <w:szCs w:val="12"/>
              </w:rPr>
              <w:t>0</w:t>
            </w:r>
            <w:r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206" w:type="pct"/>
            <w:vMerge w:val="restart"/>
            <w:shd w:val="clear" w:color="auto" w:fill="BFBFBF"/>
            <w:noWrap/>
            <w:vAlign w:val="center"/>
          </w:tcPr>
          <w:p w:rsidR="00DA0181" w:rsidRPr="00973DD4" w:rsidRDefault="00DA0181" w:rsidP="00CE685D">
            <w:pPr>
              <w:jc w:val="center"/>
              <w:rPr>
                <w:sz w:val="10"/>
                <w:szCs w:val="10"/>
              </w:rPr>
            </w:pPr>
            <w:r w:rsidRPr="00973DD4">
              <w:rPr>
                <w:sz w:val="10"/>
                <w:szCs w:val="10"/>
              </w:rPr>
              <w:t>Организация архивной и справочно-информационной работы по документам организации</w:t>
            </w:r>
          </w:p>
        </w:tc>
        <w:tc>
          <w:tcPr>
            <w:tcW w:w="12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</w:p>
        </w:tc>
      </w:tr>
      <w:tr w:rsidR="00F42046" w:rsidRPr="00C45497" w:rsidTr="00963459">
        <w:trPr>
          <w:gridAfter w:val="1"/>
          <w:wAfter w:w="122" w:type="pct"/>
          <w:trHeight w:val="384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BFBFBF"/>
            <w:vAlign w:val="center"/>
          </w:tcPr>
          <w:p w:rsidR="00DA0181" w:rsidRPr="000B28AB" w:rsidRDefault="00DA0181" w:rsidP="00CE685D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BFBFBF"/>
            <w:noWrap/>
            <w:vAlign w:val="center"/>
          </w:tcPr>
          <w:p w:rsidR="00DA0181" w:rsidRPr="00973DD4" w:rsidRDefault="00DA0181" w:rsidP="00CE685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Default="00DA0181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</w:p>
        </w:tc>
      </w:tr>
      <w:tr w:rsidR="00F5289A" w:rsidRPr="00C45497" w:rsidTr="00963459">
        <w:trPr>
          <w:gridAfter w:val="1"/>
          <w:wAfter w:w="122" w:type="pct"/>
          <w:trHeight w:val="272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0B28AB" w:rsidRDefault="00DA0181" w:rsidP="00CE685D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МДК.0</w:t>
            </w:r>
            <w:r>
              <w:rPr>
                <w:sz w:val="12"/>
                <w:szCs w:val="12"/>
              </w:rPr>
              <w:t>2</w:t>
            </w:r>
            <w:r w:rsidRPr="000B28AB">
              <w:rPr>
                <w:sz w:val="12"/>
                <w:szCs w:val="12"/>
              </w:rPr>
              <w:t>.0</w:t>
            </w:r>
            <w:r>
              <w:rPr>
                <w:sz w:val="12"/>
                <w:szCs w:val="12"/>
              </w:rPr>
              <w:t>1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  <w:r w:rsidRPr="009237FF">
              <w:rPr>
                <w:sz w:val="10"/>
                <w:szCs w:val="10"/>
              </w:rPr>
              <w:t>Организация и нормативно-правовые основы архивного дела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</w:t>
            </w:r>
          </w:p>
        </w:tc>
      </w:tr>
      <w:tr w:rsidR="00F5289A" w:rsidRPr="00C45497" w:rsidTr="00963459">
        <w:trPr>
          <w:gridAfter w:val="1"/>
          <w:wAfter w:w="122" w:type="pct"/>
          <w:trHeight w:val="296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DA0181" w:rsidRPr="009237FF" w:rsidRDefault="00DA0181" w:rsidP="00CE685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</w:t>
            </w:r>
          </w:p>
        </w:tc>
      </w:tr>
      <w:tr w:rsidR="00F5289A" w:rsidRPr="00C45497" w:rsidTr="00963459">
        <w:trPr>
          <w:gridAfter w:val="1"/>
          <w:wAfter w:w="122" w:type="pct"/>
          <w:trHeight w:val="248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DA0181" w:rsidRPr="000B28AB" w:rsidRDefault="00DA0181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DA0181" w:rsidRPr="000B28AB" w:rsidRDefault="00DA0181" w:rsidP="00CE685D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МДК</w:t>
            </w:r>
            <w:r w:rsidRPr="000B28AB">
              <w:rPr>
                <w:sz w:val="12"/>
                <w:szCs w:val="12"/>
              </w:rPr>
              <w:lastRenderedPageBreak/>
              <w:t>.0</w:t>
            </w:r>
            <w:r>
              <w:rPr>
                <w:sz w:val="12"/>
                <w:szCs w:val="12"/>
              </w:rPr>
              <w:t>2</w:t>
            </w:r>
            <w:r w:rsidRPr="000B28AB">
              <w:rPr>
                <w:sz w:val="12"/>
                <w:szCs w:val="12"/>
              </w:rPr>
              <w:t>.0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DA0181" w:rsidRPr="009237FF" w:rsidRDefault="00DA0181" w:rsidP="00CE685D">
            <w:pPr>
              <w:jc w:val="center"/>
              <w:rPr>
                <w:sz w:val="10"/>
                <w:szCs w:val="10"/>
              </w:rPr>
            </w:pPr>
            <w:r w:rsidRPr="009237FF">
              <w:rPr>
                <w:sz w:val="12"/>
                <w:szCs w:val="12"/>
              </w:rPr>
              <w:lastRenderedPageBreak/>
              <w:t xml:space="preserve">Методика и </w:t>
            </w:r>
            <w:r w:rsidRPr="009237FF">
              <w:rPr>
                <w:sz w:val="12"/>
                <w:szCs w:val="12"/>
              </w:rPr>
              <w:lastRenderedPageBreak/>
              <w:t>практика архивоведения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lastRenderedPageBreak/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DA0181" w:rsidRPr="00761168" w:rsidRDefault="00DA0181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DA0181" w:rsidRPr="00761168" w:rsidRDefault="00DA0181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</w:t>
            </w:r>
          </w:p>
        </w:tc>
      </w:tr>
      <w:tr w:rsidR="00F5289A" w:rsidRPr="00C45497" w:rsidTr="00963459">
        <w:trPr>
          <w:gridAfter w:val="1"/>
          <w:wAfter w:w="122" w:type="pct"/>
          <w:trHeight w:val="304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F5289A" w:rsidRPr="009237FF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</w:t>
            </w:r>
          </w:p>
        </w:tc>
      </w:tr>
      <w:tr w:rsidR="00F42046" w:rsidRPr="00C45497" w:rsidTr="00963459">
        <w:trPr>
          <w:gridAfter w:val="1"/>
          <w:wAfter w:w="122" w:type="pct"/>
          <w:trHeight w:val="290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BFBFBF"/>
            <w:vAlign w:val="center"/>
          </w:tcPr>
          <w:p w:rsidR="00F5289A" w:rsidRPr="000B28AB" w:rsidRDefault="00F5289A" w:rsidP="00CE685D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b/>
                <w:bCs/>
                <w:sz w:val="12"/>
                <w:szCs w:val="12"/>
              </w:rPr>
              <w:t>ПМ.</w:t>
            </w:r>
            <w:r w:rsidRPr="00FB0649">
              <w:rPr>
                <w:b/>
                <w:bCs/>
                <w:sz w:val="12"/>
                <w:szCs w:val="12"/>
              </w:rPr>
              <w:t xml:space="preserve"> </w:t>
            </w:r>
            <w:r w:rsidRPr="000B28AB">
              <w:rPr>
                <w:b/>
                <w:bCs/>
                <w:sz w:val="12"/>
                <w:szCs w:val="12"/>
              </w:rPr>
              <w:t>0</w:t>
            </w:r>
            <w:r>
              <w:rPr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206" w:type="pct"/>
            <w:vMerge w:val="restart"/>
            <w:shd w:val="clear" w:color="auto" w:fill="BFBFBF"/>
            <w:noWrap/>
            <w:vAlign w:val="center"/>
          </w:tcPr>
          <w:p w:rsidR="00F5289A" w:rsidRPr="009237FF" w:rsidRDefault="00F5289A" w:rsidP="00CE685D">
            <w:pPr>
              <w:jc w:val="center"/>
              <w:rPr>
                <w:sz w:val="12"/>
                <w:szCs w:val="12"/>
              </w:rPr>
            </w:pPr>
            <w:r w:rsidRPr="009237FF">
              <w:rPr>
                <w:sz w:val="12"/>
                <w:szCs w:val="12"/>
              </w:rPr>
              <w:t>Выполнение работ по профессии делопроизводитель</w:t>
            </w:r>
          </w:p>
        </w:tc>
        <w:tc>
          <w:tcPr>
            <w:tcW w:w="126" w:type="pct"/>
            <w:shd w:val="clear" w:color="auto" w:fill="BFBFBF"/>
            <w:vAlign w:val="center"/>
          </w:tcPr>
          <w:p w:rsidR="00F5289A" w:rsidRPr="00761168" w:rsidRDefault="00F5289A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</w:tr>
      <w:tr w:rsidR="00F42046" w:rsidRPr="00C45497" w:rsidTr="00963459">
        <w:trPr>
          <w:gridAfter w:val="1"/>
          <w:wAfter w:w="122" w:type="pct"/>
          <w:trHeight w:val="392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BFBFBF"/>
            <w:vAlign w:val="center"/>
          </w:tcPr>
          <w:p w:rsidR="00F5289A" w:rsidRPr="000B28AB" w:rsidRDefault="00F5289A" w:rsidP="00CE685D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BFBFBF"/>
            <w:noWrap/>
            <w:vAlign w:val="center"/>
          </w:tcPr>
          <w:p w:rsidR="00F5289A" w:rsidRPr="009237FF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BFBFBF"/>
            <w:vAlign w:val="center"/>
          </w:tcPr>
          <w:p w:rsidR="00F5289A" w:rsidRPr="00761168" w:rsidRDefault="00F5289A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7" w:type="pct"/>
            <w:shd w:val="clear" w:color="auto" w:fill="BFBFBF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2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Default="00F5289A" w:rsidP="00CE685D">
            <w:pPr>
              <w:jc w:val="center"/>
              <w:rPr>
                <w:bCs/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8" w:type="pct"/>
            <w:gridSpan w:val="2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4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" w:type="pct"/>
            <w:shd w:val="clear" w:color="auto" w:fill="BFBF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51" w:type="pct"/>
            <w:shd w:val="clear" w:color="auto" w:fill="BFBF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</w:tr>
      <w:tr w:rsidR="00F5289A" w:rsidRPr="00C45497" w:rsidTr="00963459">
        <w:trPr>
          <w:gridAfter w:val="1"/>
          <w:wAfter w:w="122" w:type="pct"/>
          <w:trHeight w:val="338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F5289A" w:rsidRPr="000B28AB" w:rsidRDefault="00F5289A" w:rsidP="00CE685D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МДК.0</w:t>
            </w:r>
            <w:r>
              <w:rPr>
                <w:sz w:val="12"/>
                <w:szCs w:val="12"/>
              </w:rPr>
              <w:t>3</w:t>
            </w:r>
            <w:r w:rsidRPr="000B28AB">
              <w:rPr>
                <w:sz w:val="12"/>
                <w:szCs w:val="12"/>
              </w:rPr>
              <w:t>.0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F5289A" w:rsidRPr="000B28AB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Выполнение работ по компьютерным технологиям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F5289A" w:rsidRPr="00761168" w:rsidRDefault="00F5289A" w:rsidP="00F5289A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59</w:t>
            </w:r>
          </w:p>
        </w:tc>
      </w:tr>
      <w:tr w:rsidR="00F5289A" w:rsidRPr="00C45497" w:rsidTr="00963459">
        <w:trPr>
          <w:gridAfter w:val="1"/>
          <w:wAfter w:w="122" w:type="pct"/>
          <w:trHeight w:val="344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</w:t>
            </w:r>
          </w:p>
        </w:tc>
      </w:tr>
      <w:tr w:rsidR="00F5289A" w:rsidRPr="00C45497" w:rsidTr="00963459">
        <w:trPr>
          <w:gridAfter w:val="1"/>
          <w:wAfter w:w="122" w:type="pct"/>
          <w:trHeight w:val="248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 w:val="restart"/>
            <w:shd w:val="clear" w:color="auto" w:fill="auto"/>
            <w:vAlign w:val="center"/>
          </w:tcPr>
          <w:p w:rsidR="00F5289A" w:rsidRPr="000B28AB" w:rsidRDefault="00F5289A" w:rsidP="00CE685D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МДК.0</w:t>
            </w:r>
            <w:r>
              <w:rPr>
                <w:sz w:val="12"/>
                <w:szCs w:val="12"/>
              </w:rPr>
              <w:t>3</w:t>
            </w:r>
            <w:r w:rsidRPr="000B28AB">
              <w:rPr>
                <w:sz w:val="12"/>
                <w:szCs w:val="12"/>
              </w:rPr>
              <w:t>.0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206" w:type="pct"/>
            <w:vMerge w:val="restart"/>
            <w:shd w:val="clear" w:color="auto" w:fill="auto"/>
            <w:noWrap/>
            <w:vAlign w:val="center"/>
          </w:tcPr>
          <w:p w:rsidR="00F5289A" w:rsidRPr="000B28AB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Выполнение работ по делопроизводству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2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59</w:t>
            </w:r>
          </w:p>
        </w:tc>
      </w:tr>
      <w:tr w:rsidR="00F5289A" w:rsidRPr="00C45497" w:rsidTr="00963459">
        <w:trPr>
          <w:gridAfter w:val="1"/>
          <w:wAfter w:w="122" w:type="pct"/>
          <w:trHeight w:val="304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6" w:type="pct"/>
            <w:vMerge/>
            <w:shd w:val="clear" w:color="auto" w:fill="auto"/>
            <w:noWrap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pacing w:val="-4"/>
                <w:sz w:val="12"/>
                <w:szCs w:val="12"/>
              </w:rPr>
              <w:t>сам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.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 xml:space="preserve"> </w:t>
            </w:r>
            <w:proofErr w:type="gramStart"/>
            <w:r w:rsidRPr="00761168">
              <w:rPr>
                <w:spacing w:val="-4"/>
                <w:sz w:val="12"/>
                <w:szCs w:val="12"/>
              </w:rPr>
              <w:t>р</w:t>
            </w:r>
            <w:proofErr w:type="gramEnd"/>
            <w:r w:rsidRPr="00761168">
              <w:rPr>
                <w:spacing w:val="-4"/>
                <w:sz w:val="12"/>
                <w:szCs w:val="12"/>
              </w:rPr>
              <w:t>.с.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5289A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1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</w:t>
            </w:r>
          </w:p>
        </w:tc>
      </w:tr>
      <w:tr w:rsidR="00F5289A" w:rsidRPr="00C45497" w:rsidTr="00963459">
        <w:trPr>
          <w:gridAfter w:val="1"/>
          <w:wAfter w:w="122" w:type="pct"/>
          <w:trHeight w:val="64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rPr>
                <w:sz w:val="12"/>
                <w:szCs w:val="12"/>
              </w:rPr>
            </w:pPr>
          </w:p>
        </w:tc>
        <w:tc>
          <w:tcPr>
            <w:tcW w:w="109" w:type="pct"/>
            <w:shd w:val="clear" w:color="auto" w:fill="auto"/>
            <w:vAlign w:val="center"/>
          </w:tcPr>
          <w:p w:rsidR="00F5289A" w:rsidRPr="000B28AB" w:rsidRDefault="00F5289A" w:rsidP="00CE685D">
            <w:pPr>
              <w:jc w:val="center"/>
              <w:rPr>
                <w:b/>
                <w:bCs/>
                <w:sz w:val="12"/>
                <w:szCs w:val="12"/>
              </w:rPr>
            </w:pPr>
            <w:r w:rsidRPr="000B28AB">
              <w:rPr>
                <w:sz w:val="12"/>
                <w:szCs w:val="12"/>
              </w:rPr>
              <w:t>УП. 0</w:t>
            </w:r>
            <w:r>
              <w:rPr>
                <w:sz w:val="12"/>
                <w:szCs w:val="12"/>
              </w:rPr>
              <w:t>3</w:t>
            </w:r>
          </w:p>
        </w:tc>
        <w:tc>
          <w:tcPr>
            <w:tcW w:w="206" w:type="pct"/>
            <w:shd w:val="clear" w:color="auto" w:fill="auto"/>
            <w:noWrap/>
            <w:vAlign w:val="center"/>
          </w:tcPr>
          <w:p w:rsidR="00F5289A" w:rsidRPr="000B28AB" w:rsidRDefault="00F5289A" w:rsidP="00CE685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pacing w:val="-4"/>
                <w:sz w:val="12"/>
                <w:szCs w:val="12"/>
              </w:rPr>
            </w:pPr>
            <w:proofErr w:type="spellStart"/>
            <w:r w:rsidRPr="00761168">
              <w:rPr>
                <w:spacing w:val="-4"/>
                <w:sz w:val="12"/>
                <w:szCs w:val="12"/>
              </w:rPr>
              <w:t>обяз.ч</w:t>
            </w:r>
            <w:proofErr w:type="spellEnd"/>
            <w:r w:rsidRPr="00761168">
              <w:rPr>
                <w:spacing w:val="-4"/>
                <w:sz w:val="12"/>
                <w:szCs w:val="12"/>
              </w:rPr>
              <w:t>.</w:t>
            </w:r>
          </w:p>
        </w:tc>
        <w:tc>
          <w:tcPr>
            <w:tcW w:w="76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5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5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7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2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auto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auto"/>
            <w:noWrap/>
            <w:vAlign w:val="center"/>
          </w:tcPr>
          <w:p w:rsidR="00F5289A" w:rsidRPr="00761168" w:rsidRDefault="00F5289A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</w:tr>
      <w:tr w:rsidR="00F42046" w:rsidRPr="00C45497" w:rsidTr="00F42046">
        <w:trPr>
          <w:gridAfter w:val="1"/>
          <w:wAfter w:w="122" w:type="pct"/>
          <w:trHeight w:val="440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rPr>
                <w:sz w:val="12"/>
                <w:szCs w:val="12"/>
              </w:rPr>
            </w:pPr>
          </w:p>
        </w:tc>
        <w:tc>
          <w:tcPr>
            <w:tcW w:w="440" w:type="pct"/>
            <w:gridSpan w:val="3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Всего часов в неделю обязательной учебной нагрузки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1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5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5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1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1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1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90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1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8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7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82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8" w:type="pct"/>
            <w:gridSpan w:val="2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1440</w:t>
            </w:r>
          </w:p>
        </w:tc>
      </w:tr>
      <w:tr w:rsidR="00F42046" w:rsidRPr="00C45497" w:rsidTr="00F42046">
        <w:trPr>
          <w:gridAfter w:val="1"/>
          <w:wAfter w:w="122" w:type="pct"/>
          <w:trHeight w:val="459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rPr>
                <w:sz w:val="12"/>
                <w:szCs w:val="12"/>
              </w:rPr>
            </w:pPr>
          </w:p>
        </w:tc>
        <w:tc>
          <w:tcPr>
            <w:tcW w:w="440" w:type="pct"/>
            <w:gridSpan w:val="3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pacing w:val="-4"/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Всего часов в неделю самостоятельной работы студентов</w:t>
            </w: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1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5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5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1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1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1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90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7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1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7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8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7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82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18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8" w:type="pct"/>
            <w:gridSpan w:val="2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684</w:t>
            </w:r>
          </w:p>
        </w:tc>
      </w:tr>
      <w:tr w:rsidR="00F42046" w:rsidRPr="00C45497" w:rsidTr="00F42046">
        <w:trPr>
          <w:gridAfter w:val="1"/>
          <w:wAfter w:w="122" w:type="pct"/>
          <w:trHeight w:val="604"/>
          <w:jc w:val="center"/>
        </w:trPr>
        <w:tc>
          <w:tcPr>
            <w:tcW w:w="196" w:type="pct"/>
            <w:vMerge/>
            <w:shd w:val="clear" w:color="auto" w:fill="auto"/>
            <w:vAlign w:val="center"/>
          </w:tcPr>
          <w:p w:rsidR="00F5289A" w:rsidRPr="000B28AB" w:rsidRDefault="00F5289A" w:rsidP="00CE685D">
            <w:pPr>
              <w:rPr>
                <w:sz w:val="12"/>
                <w:szCs w:val="12"/>
              </w:rPr>
            </w:pPr>
          </w:p>
        </w:tc>
        <w:tc>
          <w:tcPr>
            <w:tcW w:w="440" w:type="pct"/>
            <w:gridSpan w:val="3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 xml:space="preserve">Всего часов в неделю </w:t>
            </w:r>
            <w:r>
              <w:rPr>
                <w:sz w:val="12"/>
                <w:szCs w:val="12"/>
              </w:rPr>
              <w:t>2</w:t>
            </w:r>
            <w:r w:rsidRPr="00761168">
              <w:rPr>
                <w:sz w:val="12"/>
                <w:szCs w:val="12"/>
              </w:rPr>
              <w:t xml:space="preserve"> курс</w:t>
            </w:r>
          </w:p>
          <w:p w:rsidR="00F5289A" w:rsidRPr="00761168" w:rsidRDefault="00F5289A" w:rsidP="00CE685D">
            <w:pPr>
              <w:jc w:val="center"/>
              <w:rPr>
                <w:spacing w:val="-4"/>
                <w:sz w:val="12"/>
                <w:szCs w:val="12"/>
              </w:rPr>
            </w:pPr>
          </w:p>
        </w:tc>
        <w:tc>
          <w:tcPr>
            <w:tcW w:w="76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</w:t>
            </w:r>
            <w:r w:rsidRPr="00761168">
              <w:rPr>
                <w:sz w:val="12"/>
                <w:szCs w:val="12"/>
              </w:rPr>
              <w:t>4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1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7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5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5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0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1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2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1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1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90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6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7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1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7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8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7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82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bCs/>
                <w:sz w:val="12"/>
                <w:szCs w:val="12"/>
              </w:rPr>
            </w:pPr>
            <w:r w:rsidRPr="00761168">
              <w:rPr>
                <w:bCs/>
                <w:sz w:val="12"/>
                <w:szCs w:val="12"/>
              </w:rPr>
              <w:t>54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8" w:type="pct"/>
            <w:gridSpan w:val="2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1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74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80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96" w:type="pct"/>
            <w:shd w:val="clear" w:color="auto" w:fill="BFBFBF" w:themeFill="background1" w:themeFillShade="BF"/>
            <w:vAlign w:val="center"/>
          </w:tcPr>
          <w:p w:rsidR="00F5289A" w:rsidRPr="00761168" w:rsidRDefault="00F5289A" w:rsidP="00CE685D">
            <w:pPr>
              <w:jc w:val="center"/>
              <w:rPr>
                <w:sz w:val="12"/>
                <w:szCs w:val="12"/>
              </w:rPr>
            </w:pPr>
            <w:r w:rsidRPr="00761168">
              <w:rPr>
                <w:sz w:val="12"/>
                <w:szCs w:val="12"/>
              </w:rPr>
              <w:t>0</w:t>
            </w:r>
          </w:p>
        </w:tc>
        <w:tc>
          <w:tcPr>
            <w:tcW w:w="151" w:type="pct"/>
            <w:shd w:val="clear" w:color="auto" w:fill="BFBFBF" w:themeFill="background1" w:themeFillShade="BF"/>
            <w:noWrap/>
            <w:vAlign w:val="center"/>
          </w:tcPr>
          <w:p w:rsidR="00F5289A" w:rsidRPr="00761168" w:rsidRDefault="00F5289A" w:rsidP="00CE685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2124</w:t>
            </w:r>
          </w:p>
        </w:tc>
      </w:tr>
      <w:tr w:rsidR="00F5289A" w:rsidRPr="00C45497" w:rsidTr="00963459">
        <w:trPr>
          <w:gridAfter w:val="38"/>
          <w:wAfter w:w="2935" w:type="pct"/>
          <w:trHeight w:val="39"/>
          <w:jc w:val="center"/>
        </w:trPr>
        <w:tc>
          <w:tcPr>
            <w:tcW w:w="196" w:type="pct"/>
            <w:tcBorders>
              <w:right w:val="nil"/>
            </w:tcBorders>
            <w:shd w:val="clear" w:color="auto" w:fill="auto"/>
            <w:vAlign w:val="center"/>
          </w:tcPr>
          <w:p w:rsidR="00F5289A" w:rsidRPr="000B28AB" w:rsidRDefault="00F5289A" w:rsidP="00CE685D">
            <w:pPr>
              <w:rPr>
                <w:sz w:val="12"/>
                <w:szCs w:val="12"/>
              </w:rPr>
            </w:pPr>
          </w:p>
        </w:tc>
        <w:tc>
          <w:tcPr>
            <w:tcW w:w="1870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289A" w:rsidRPr="00DA0181" w:rsidRDefault="00F5289A" w:rsidP="00DA0181">
            <w:pPr>
              <w:rPr>
                <w:sz w:val="10"/>
                <w:szCs w:val="10"/>
              </w:rPr>
            </w:pPr>
          </w:p>
          <w:p w:rsidR="00F5289A" w:rsidRDefault="00F5289A" w:rsidP="00CE685D">
            <w:pPr>
              <w:jc w:val="center"/>
              <w:rPr>
                <w:sz w:val="14"/>
                <w:szCs w:val="14"/>
              </w:rPr>
            </w:pPr>
          </w:p>
          <w:p w:rsidR="00F5289A" w:rsidRDefault="00F5289A" w:rsidP="00CE685D">
            <w:pPr>
              <w:jc w:val="center"/>
              <w:rPr>
                <w:sz w:val="14"/>
                <w:szCs w:val="14"/>
              </w:rPr>
            </w:pPr>
          </w:p>
          <w:p w:rsidR="00F5289A" w:rsidRPr="00C45497" w:rsidRDefault="00F5289A" w:rsidP="00CE685D">
            <w:pPr>
              <w:jc w:val="center"/>
              <w:rPr>
                <w:sz w:val="14"/>
                <w:szCs w:val="14"/>
              </w:rPr>
            </w:pPr>
          </w:p>
        </w:tc>
      </w:tr>
    </w:tbl>
    <w:p w:rsidR="00BF0DF5" w:rsidRPr="00DA0181" w:rsidRDefault="00BF0DF5">
      <w:pPr>
        <w:rPr>
          <w:sz w:val="10"/>
          <w:szCs w:val="10"/>
        </w:rPr>
      </w:pPr>
    </w:p>
    <w:sectPr w:rsidR="00BF0DF5" w:rsidRPr="00DA0181" w:rsidSect="00DA018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89A" w:rsidRDefault="00F5289A" w:rsidP="00DA0181">
      <w:r>
        <w:separator/>
      </w:r>
    </w:p>
  </w:endnote>
  <w:endnote w:type="continuationSeparator" w:id="0">
    <w:p w:rsidR="00F5289A" w:rsidRDefault="00F5289A" w:rsidP="00DA01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89A" w:rsidRDefault="00F5289A" w:rsidP="00DA0181">
      <w:r>
        <w:separator/>
      </w:r>
    </w:p>
  </w:footnote>
  <w:footnote w:type="continuationSeparator" w:id="0">
    <w:p w:rsidR="00F5289A" w:rsidRDefault="00F5289A" w:rsidP="00DA01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1E2E6B"/>
    <w:multiLevelType w:val="hybridMultilevel"/>
    <w:tmpl w:val="F0B852F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F1952A4"/>
    <w:multiLevelType w:val="hybridMultilevel"/>
    <w:tmpl w:val="EC74CC3E"/>
    <w:lvl w:ilvl="0" w:tplc="96CE0B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1F52A6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952CEA"/>
    <w:multiLevelType w:val="multilevel"/>
    <w:tmpl w:val="9C6091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29D208CC"/>
    <w:multiLevelType w:val="hybridMultilevel"/>
    <w:tmpl w:val="5E72B092"/>
    <w:lvl w:ilvl="0" w:tplc="D2B6189C">
      <w:start w:val="1"/>
      <w:numFmt w:val="bullet"/>
      <w:lvlText w:val=""/>
      <w:lvlJc w:val="left"/>
      <w:pPr>
        <w:tabs>
          <w:tab w:val="num" w:pos="1320"/>
        </w:tabs>
        <w:ind w:left="13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9">
    <w:nsid w:val="31F94CC8"/>
    <w:multiLevelType w:val="hybridMultilevel"/>
    <w:tmpl w:val="D7DCB18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339C1690"/>
    <w:multiLevelType w:val="hybridMultilevel"/>
    <w:tmpl w:val="B00644F6"/>
    <w:lvl w:ilvl="0" w:tplc="B39623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CD79F6"/>
    <w:multiLevelType w:val="hybridMultilevel"/>
    <w:tmpl w:val="3D122F6A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E630AA9"/>
    <w:multiLevelType w:val="hybridMultilevel"/>
    <w:tmpl w:val="62F02A9E"/>
    <w:lvl w:ilvl="0" w:tplc="D2B6189C">
      <w:start w:val="1"/>
      <w:numFmt w:val="bullet"/>
      <w:lvlText w:val=""/>
      <w:lvlJc w:val="left"/>
      <w:pPr>
        <w:tabs>
          <w:tab w:val="num" w:pos="1429"/>
        </w:tabs>
        <w:ind w:left="1429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863E58"/>
    <w:multiLevelType w:val="multilevel"/>
    <w:tmpl w:val="F4389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9"/>
  </w:num>
  <w:num w:numId="5">
    <w:abstractNumId w:val="3"/>
  </w:num>
  <w:num w:numId="6">
    <w:abstractNumId w:val="14"/>
  </w:num>
  <w:num w:numId="7">
    <w:abstractNumId w:val="8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7"/>
  </w:num>
  <w:num w:numId="13">
    <w:abstractNumId w:val="0"/>
  </w:num>
  <w:num w:numId="14">
    <w:abstractNumId w:val="1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181"/>
    <w:rsid w:val="00027034"/>
    <w:rsid w:val="0008018E"/>
    <w:rsid w:val="003A1940"/>
    <w:rsid w:val="004343FD"/>
    <w:rsid w:val="004F400F"/>
    <w:rsid w:val="004F4387"/>
    <w:rsid w:val="005A1B30"/>
    <w:rsid w:val="00656D33"/>
    <w:rsid w:val="008518BF"/>
    <w:rsid w:val="00891D12"/>
    <w:rsid w:val="008D2438"/>
    <w:rsid w:val="009358D4"/>
    <w:rsid w:val="00963459"/>
    <w:rsid w:val="00965D50"/>
    <w:rsid w:val="00A5543B"/>
    <w:rsid w:val="00B20E4E"/>
    <w:rsid w:val="00B676F5"/>
    <w:rsid w:val="00B77B36"/>
    <w:rsid w:val="00BF0DF5"/>
    <w:rsid w:val="00C7607E"/>
    <w:rsid w:val="00CE685D"/>
    <w:rsid w:val="00DA0181"/>
    <w:rsid w:val="00EF4772"/>
    <w:rsid w:val="00F42046"/>
    <w:rsid w:val="00F5289A"/>
    <w:rsid w:val="00F5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81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A0181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0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rsid w:val="00DA0181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DA01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0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page number"/>
    <w:basedOn w:val="a0"/>
    <w:rsid w:val="00DA0181"/>
  </w:style>
  <w:style w:type="paragraph" w:styleId="a5">
    <w:name w:val="Body Text"/>
    <w:basedOn w:val="a"/>
    <w:link w:val="a6"/>
    <w:rsid w:val="00DA0181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DA0181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7">
    <w:name w:val="Body Text Indent"/>
    <w:basedOn w:val="a5"/>
    <w:link w:val="a8"/>
    <w:rsid w:val="00DA0181"/>
    <w:pPr>
      <w:ind w:left="283"/>
    </w:pPr>
  </w:style>
  <w:style w:type="character" w:customStyle="1" w:styleId="a8">
    <w:name w:val="Основной текст с отступом Знак"/>
    <w:basedOn w:val="a0"/>
    <w:link w:val="a7"/>
    <w:rsid w:val="00DA0181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DA0181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a">
    <w:name w:val="header"/>
    <w:basedOn w:val="a"/>
    <w:link w:val="ab"/>
    <w:rsid w:val="00DA0181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rsid w:val="00DA0181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rsid w:val="00DA0181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rsid w:val="00DA0181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e">
    <w:name w:val="Hyperlink"/>
    <w:rsid w:val="00DA0181"/>
    <w:rPr>
      <w:color w:val="0000FF"/>
      <w:u w:val="single"/>
    </w:rPr>
  </w:style>
  <w:style w:type="paragraph" w:styleId="af">
    <w:name w:val="footnote text"/>
    <w:basedOn w:val="a"/>
    <w:link w:val="af0"/>
    <w:semiHidden/>
    <w:rsid w:val="00DA0181"/>
    <w:rPr>
      <w:color w:val="auto"/>
      <w:w w:val="100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DA01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DA0181"/>
    <w:rPr>
      <w:vertAlign w:val="superscript"/>
    </w:rPr>
  </w:style>
  <w:style w:type="paragraph" w:styleId="2">
    <w:name w:val="List 2"/>
    <w:basedOn w:val="a"/>
    <w:rsid w:val="00DA0181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link w:val="21"/>
    <w:rsid w:val="00DA0181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DA0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DA0181"/>
    <w:pPr>
      <w:spacing w:after="120" w:line="480" w:lineRule="auto"/>
    </w:pPr>
    <w:rPr>
      <w:color w:val="auto"/>
      <w:w w:val="100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DA0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DA0181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2">
    <w:name w:val="Знак Знак Знак"/>
    <w:basedOn w:val="a"/>
    <w:rsid w:val="00DA0181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3">
    <w:name w:val="Title"/>
    <w:basedOn w:val="a"/>
    <w:link w:val="af4"/>
    <w:qFormat/>
    <w:rsid w:val="00DA0181"/>
    <w:pPr>
      <w:jc w:val="center"/>
    </w:pPr>
    <w:rPr>
      <w:color w:val="auto"/>
      <w:w w:val="100"/>
      <w:sz w:val="24"/>
      <w:szCs w:val="20"/>
    </w:rPr>
  </w:style>
  <w:style w:type="character" w:customStyle="1" w:styleId="af4">
    <w:name w:val="Название Знак"/>
    <w:basedOn w:val="a0"/>
    <w:link w:val="af3"/>
    <w:rsid w:val="00DA01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"/>
    <w:link w:val="af6"/>
    <w:rsid w:val="00DA0181"/>
    <w:rPr>
      <w:rFonts w:ascii="Courier New" w:hAnsi="Courier New"/>
      <w:color w:val="auto"/>
      <w:w w:val="100"/>
      <w:sz w:val="20"/>
      <w:szCs w:val="20"/>
    </w:rPr>
  </w:style>
  <w:style w:type="character" w:customStyle="1" w:styleId="af6">
    <w:name w:val="Текст Знак"/>
    <w:basedOn w:val="a0"/>
    <w:link w:val="af5"/>
    <w:rsid w:val="00DA018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List Paragraph"/>
    <w:basedOn w:val="a"/>
    <w:qFormat/>
    <w:rsid w:val="00DA0181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DA01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">
    <w:name w:val="Знак Знак3"/>
    <w:locked/>
    <w:rsid w:val="00DA0181"/>
    <w:rPr>
      <w:rFonts w:ascii="Courier New" w:hAnsi="Courier New" w:cs="Courier New"/>
      <w:lang w:val="ru-RU" w:eastAsia="ru-RU"/>
    </w:rPr>
  </w:style>
  <w:style w:type="paragraph" w:styleId="af8">
    <w:name w:val="Balloon Text"/>
    <w:basedOn w:val="a"/>
    <w:link w:val="af9"/>
    <w:rsid w:val="00DA0181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DA0181"/>
    <w:rPr>
      <w:rFonts w:ascii="Tahoma" w:eastAsia="Times New Roman" w:hAnsi="Tahoma" w:cs="Times New Roman"/>
      <w:color w:val="000000"/>
      <w:w w:val="9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81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A0181"/>
    <w:pPr>
      <w:keepNext/>
      <w:autoSpaceDE w:val="0"/>
      <w:autoSpaceDN w:val="0"/>
      <w:ind w:firstLine="284"/>
      <w:outlineLvl w:val="0"/>
    </w:pPr>
    <w:rPr>
      <w:color w:val="auto"/>
      <w:w w:val="1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0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Знак Знак Знак Знак"/>
    <w:basedOn w:val="a"/>
    <w:rsid w:val="00DA0181"/>
    <w:pPr>
      <w:spacing w:after="160" w:line="240" w:lineRule="exact"/>
    </w:pPr>
    <w:rPr>
      <w:rFonts w:ascii="Verdana" w:hAnsi="Verdana"/>
      <w:color w:val="auto"/>
      <w:w w:val="100"/>
      <w:sz w:val="20"/>
      <w:szCs w:val="20"/>
      <w:lang w:val="en-US" w:eastAsia="en-US"/>
    </w:rPr>
  </w:style>
  <w:style w:type="paragraph" w:customStyle="1" w:styleId="ConsPlusNonformat">
    <w:name w:val="ConsPlusNonformat"/>
    <w:rsid w:val="00DA01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0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page number"/>
    <w:basedOn w:val="a0"/>
    <w:rsid w:val="00DA0181"/>
  </w:style>
  <w:style w:type="paragraph" w:styleId="a5">
    <w:name w:val="Body Text"/>
    <w:basedOn w:val="a"/>
    <w:link w:val="a6"/>
    <w:rsid w:val="00DA0181"/>
    <w:pPr>
      <w:widowControl w:val="0"/>
      <w:suppressAutoHyphens/>
      <w:spacing w:after="120"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DA0181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7">
    <w:name w:val="Body Text Indent"/>
    <w:basedOn w:val="a5"/>
    <w:link w:val="a8"/>
    <w:rsid w:val="00DA0181"/>
    <w:pPr>
      <w:ind w:left="283"/>
    </w:pPr>
  </w:style>
  <w:style w:type="character" w:customStyle="1" w:styleId="a8">
    <w:name w:val="Основной текст с отступом Знак"/>
    <w:basedOn w:val="a0"/>
    <w:link w:val="a7"/>
    <w:rsid w:val="00DA0181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rsid w:val="00DA0181"/>
    <w:pPr>
      <w:widowControl w:val="0"/>
      <w:suppressAutoHyphens/>
      <w:spacing w:before="100" w:after="100"/>
    </w:pPr>
    <w:rPr>
      <w:rFonts w:ascii="Helvetica" w:eastAsia="Lucida Sans Unicode" w:hAnsi="Helvetica"/>
      <w:color w:val="auto"/>
      <w:w w:val="100"/>
      <w:sz w:val="24"/>
      <w:szCs w:val="24"/>
      <w:lang w:eastAsia="ar-SA"/>
    </w:rPr>
  </w:style>
  <w:style w:type="paragraph" w:styleId="aa">
    <w:name w:val="header"/>
    <w:basedOn w:val="a"/>
    <w:link w:val="ab"/>
    <w:rsid w:val="00DA0181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rsid w:val="00DA0181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rsid w:val="00DA0181"/>
    <w:pPr>
      <w:widowControl w:val="0"/>
      <w:tabs>
        <w:tab w:val="center" w:pos="4677"/>
        <w:tab w:val="right" w:pos="9355"/>
      </w:tabs>
      <w:suppressAutoHyphens/>
    </w:pPr>
    <w:rPr>
      <w:rFonts w:eastAsia="Lucida Sans Unicode"/>
      <w:color w:val="auto"/>
      <w:w w:val="100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rsid w:val="00DA0181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styleId="ae">
    <w:name w:val="Hyperlink"/>
    <w:rsid w:val="00DA0181"/>
    <w:rPr>
      <w:color w:val="0000FF"/>
      <w:u w:val="single"/>
    </w:rPr>
  </w:style>
  <w:style w:type="paragraph" w:styleId="af">
    <w:name w:val="footnote text"/>
    <w:basedOn w:val="a"/>
    <w:link w:val="af0"/>
    <w:semiHidden/>
    <w:rsid w:val="00DA0181"/>
    <w:rPr>
      <w:color w:val="auto"/>
      <w:w w:val="100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DA01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DA0181"/>
    <w:rPr>
      <w:vertAlign w:val="superscript"/>
    </w:rPr>
  </w:style>
  <w:style w:type="paragraph" w:styleId="2">
    <w:name w:val="List 2"/>
    <w:basedOn w:val="a"/>
    <w:rsid w:val="00DA0181"/>
    <w:pPr>
      <w:ind w:left="566" w:hanging="283"/>
    </w:pPr>
    <w:rPr>
      <w:color w:val="auto"/>
      <w:w w:val="100"/>
      <w:sz w:val="24"/>
      <w:szCs w:val="24"/>
    </w:rPr>
  </w:style>
  <w:style w:type="paragraph" w:styleId="20">
    <w:name w:val="Body Text Indent 2"/>
    <w:basedOn w:val="a"/>
    <w:link w:val="21"/>
    <w:rsid w:val="00DA0181"/>
    <w:pPr>
      <w:spacing w:after="120" w:line="480" w:lineRule="auto"/>
      <w:ind w:left="283"/>
    </w:pPr>
    <w:rPr>
      <w:color w:val="auto"/>
      <w:w w:val="100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DA0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DA0181"/>
    <w:pPr>
      <w:spacing w:after="120" w:line="480" w:lineRule="auto"/>
    </w:pPr>
    <w:rPr>
      <w:color w:val="auto"/>
      <w:w w:val="100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DA01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DA0181"/>
    <w:pPr>
      <w:tabs>
        <w:tab w:val="left" w:pos="708"/>
      </w:tabs>
      <w:spacing w:after="160" w:line="240" w:lineRule="exact"/>
    </w:pPr>
    <w:rPr>
      <w:rFonts w:ascii="Verdana" w:hAnsi="Verdana" w:cs="Verdana"/>
      <w:color w:val="auto"/>
      <w:w w:val="100"/>
      <w:sz w:val="20"/>
      <w:szCs w:val="20"/>
      <w:lang w:val="en-US" w:eastAsia="en-US"/>
    </w:rPr>
  </w:style>
  <w:style w:type="paragraph" w:customStyle="1" w:styleId="af2">
    <w:name w:val="Знак Знак Знак"/>
    <w:basedOn w:val="a"/>
    <w:rsid w:val="00DA0181"/>
    <w:pPr>
      <w:spacing w:after="160" w:line="240" w:lineRule="exact"/>
    </w:pPr>
    <w:rPr>
      <w:rFonts w:ascii="Verdana" w:hAnsi="Verdana"/>
      <w:color w:val="auto"/>
      <w:w w:val="100"/>
      <w:sz w:val="20"/>
      <w:szCs w:val="20"/>
    </w:rPr>
  </w:style>
  <w:style w:type="paragraph" w:styleId="af3">
    <w:name w:val="Title"/>
    <w:basedOn w:val="a"/>
    <w:link w:val="af4"/>
    <w:qFormat/>
    <w:rsid w:val="00DA0181"/>
    <w:pPr>
      <w:jc w:val="center"/>
    </w:pPr>
    <w:rPr>
      <w:color w:val="auto"/>
      <w:w w:val="100"/>
      <w:sz w:val="24"/>
      <w:szCs w:val="20"/>
    </w:rPr>
  </w:style>
  <w:style w:type="character" w:customStyle="1" w:styleId="af4">
    <w:name w:val="Название Знак"/>
    <w:basedOn w:val="a0"/>
    <w:link w:val="af3"/>
    <w:rsid w:val="00DA01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"/>
    <w:link w:val="af6"/>
    <w:rsid w:val="00DA0181"/>
    <w:rPr>
      <w:rFonts w:ascii="Courier New" w:hAnsi="Courier New"/>
      <w:color w:val="auto"/>
      <w:w w:val="100"/>
      <w:sz w:val="20"/>
      <w:szCs w:val="20"/>
    </w:rPr>
  </w:style>
  <w:style w:type="character" w:customStyle="1" w:styleId="af6">
    <w:name w:val="Текст Знак"/>
    <w:basedOn w:val="a0"/>
    <w:link w:val="af5"/>
    <w:rsid w:val="00DA018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7">
    <w:name w:val="List Paragraph"/>
    <w:basedOn w:val="a"/>
    <w:qFormat/>
    <w:rsid w:val="00DA0181"/>
    <w:pPr>
      <w:ind w:left="720"/>
      <w:contextualSpacing/>
    </w:pPr>
    <w:rPr>
      <w:color w:val="auto"/>
      <w:w w:val="100"/>
      <w:sz w:val="24"/>
      <w:szCs w:val="24"/>
    </w:rPr>
  </w:style>
  <w:style w:type="paragraph" w:customStyle="1" w:styleId="ConsPlusNormal">
    <w:name w:val="ConsPlusNormal"/>
    <w:rsid w:val="00DA01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3">
    <w:name w:val="Знак Знак3"/>
    <w:locked/>
    <w:rsid w:val="00DA0181"/>
    <w:rPr>
      <w:rFonts w:ascii="Courier New" w:hAnsi="Courier New" w:cs="Courier New"/>
      <w:lang w:val="ru-RU" w:eastAsia="ru-RU"/>
    </w:rPr>
  </w:style>
  <w:style w:type="paragraph" w:styleId="af8">
    <w:name w:val="Balloon Text"/>
    <w:basedOn w:val="a"/>
    <w:link w:val="af9"/>
    <w:rsid w:val="00DA0181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Текст выноски Знак"/>
    <w:basedOn w:val="a0"/>
    <w:link w:val="af8"/>
    <w:rsid w:val="00DA0181"/>
    <w:rPr>
      <w:rFonts w:ascii="Tahoma" w:eastAsia="Times New Roman" w:hAnsi="Tahoma" w:cs="Times New Roman"/>
      <w:color w:val="000000"/>
      <w:w w:val="90"/>
      <w:sz w:val="16"/>
      <w:szCs w:val="16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A1622B-C330-4E2A-905F-9D6E75FEA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1289</Words>
  <Characters>7352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КИПК</dc:creator>
  <cp:lastModifiedBy>Пользователь</cp:lastModifiedBy>
  <cp:revision>7</cp:revision>
  <cp:lastPrinted>2015-01-12T09:27:00Z</cp:lastPrinted>
  <dcterms:created xsi:type="dcterms:W3CDTF">2006-01-01T11:50:00Z</dcterms:created>
  <dcterms:modified xsi:type="dcterms:W3CDTF">2006-01-01T04:24:00Z</dcterms:modified>
</cp:coreProperties>
</file>